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394b51"/>
          <w:sz w:val="24"/>
          <w:szCs w:val="24"/>
        </w:rPr>
      </w:pPr>
      <w:r w:rsidDel="00000000" w:rsidR="00000000" w:rsidRPr="00000000">
        <w:rPr>
          <w:color w:val="394b51"/>
          <w:sz w:val="24"/>
          <w:szCs w:val="24"/>
          <w:rtl w:val="0"/>
        </w:rPr>
        <w:t xml:space="preserve">[TÊN CÔNG TY]                                                                                    </w:t>
      </w:r>
    </w:p>
    <w:p w:rsidR="00000000" w:rsidDel="00000000" w:rsidP="00000000" w:rsidRDefault="00000000" w:rsidRPr="00000000" w14:paraId="00000002">
      <w:pPr>
        <w:jc w:val="center"/>
        <w:rPr>
          <w:color w:val="394b51"/>
          <w:sz w:val="24"/>
          <w:szCs w:val="24"/>
        </w:rPr>
      </w:pPr>
      <w:r w:rsidDel="00000000" w:rsidR="00000000" w:rsidRPr="00000000">
        <w:rPr>
          <w:color w:val="394b51"/>
          <w:sz w:val="24"/>
          <w:szCs w:val="24"/>
          <w:rtl w:val="0"/>
        </w:rPr>
        <w:t xml:space="preserve"> CỘNG HÒA XÃ HỘI CHỦ NGHĨA VIỆT NAM</w:t>
      </w:r>
    </w:p>
    <w:p w:rsidR="00000000" w:rsidDel="00000000" w:rsidP="00000000" w:rsidRDefault="00000000" w:rsidRPr="00000000" w14:paraId="00000003">
      <w:pPr>
        <w:jc w:val="center"/>
        <w:rPr>
          <w:color w:val="394b51"/>
          <w:sz w:val="24"/>
          <w:szCs w:val="24"/>
        </w:rPr>
      </w:pPr>
      <w:r w:rsidDel="00000000" w:rsidR="00000000" w:rsidRPr="00000000">
        <w:rPr>
          <w:color w:val="394b51"/>
          <w:sz w:val="24"/>
          <w:szCs w:val="24"/>
          <w:rtl w:val="0"/>
        </w:rPr>
        <w:t xml:space="preserve"> Độc lập – Tự do – Hạnh phúc</w:t>
      </w:r>
    </w:p>
    <w:p w:rsidR="00000000" w:rsidDel="00000000" w:rsidP="00000000" w:rsidRDefault="00000000" w:rsidRPr="00000000" w14:paraId="00000004">
      <w:pPr>
        <w:rPr>
          <w:color w:val="394b51"/>
          <w:sz w:val="24"/>
          <w:szCs w:val="24"/>
        </w:rPr>
      </w:pPr>
      <w:r w:rsidDel="00000000" w:rsidR="00000000" w:rsidRPr="00000000">
        <w:rPr>
          <w:rtl w:val="0"/>
        </w:rPr>
      </w:r>
    </w:p>
    <w:p w:rsidR="00000000" w:rsidDel="00000000" w:rsidP="00000000" w:rsidRDefault="00000000" w:rsidRPr="00000000" w14:paraId="00000005">
      <w:pPr>
        <w:rPr>
          <w:color w:val="394b51"/>
          <w:sz w:val="24"/>
          <w:szCs w:val="24"/>
        </w:rPr>
      </w:pPr>
      <w:r w:rsidDel="00000000" w:rsidR="00000000" w:rsidRPr="00000000">
        <w:rPr>
          <w:color w:val="394b51"/>
          <w:sz w:val="24"/>
          <w:szCs w:val="24"/>
          <w:rtl w:val="0"/>
        </w:rPr>
        <w:t xml:space="preserve">ĐƠN ĐỀ NGHỊ TĂNG LƯƠNG</w:t>
      </w:r>
    </w:p>
    <w:p w:rsidR="00000000" w:rsidDel="00000000" w:rsidP="00000000" w:rsidRDefault="00000000" w:rsidRPr="00000000" w14:paraId="00000006">
      <w:pPr>
        <w:rPr>
          <w:color w:val="394b51"/>
          <w:sz w:val="24"/>
          <w:szCs w:val="24"/>
        </w:rPr>
      </w:pPr>
      <w:r w:rsidDel="00000000" w:rsidR="00000000" w:rsidRPr="00000000">
        <w:rPr>
          <w:rtl w:val="0"/>
        </w:rPr>
      </w:r>
    </w:p>
    <w:p w:rsidR="00000000" w:rsidDel="00000000" w:rsidP="00000000" w:rsidRDefault="00000000" w:rsidRPr="00000000" w14:paraId="00000007">
      <w:pPr>
        <w:rPr>
          <w:color w:val="394b51"/>
          <w:sz w:val="24"/>
          <w:szCs w:val="24"/>
        </w:rPr>
      </w:pPr>
      <w:r w:rsidDel="00000000" w:rsidR="00000000" w:rsidRPr="00000000">
        <w:rPr>
          <w:color w:val="394b51"/>
          <w:sz w:val="24"/>
          <w:szCs w:val="24"/>
          <w:rtl w:val="0"/>
        </w:rPr>
        <w:t xml:space="preserve">Kính gửi: – Ban Giám đốc ………………………………….</w:t>
      </w:r>
    </w:p>
    <w:p w:rsidR="00000000" w:rsidDel="00000000" w:rsidP="00000000" w:rsidRDefault="00000000" w:rsidRPr="00000000" w14:paraId="00000008">
      <w:pPr>
        <w:rPr>
          <w:color w:val="394b51"/>
          <w:sz w:val="24"/>
          <w:szCs w:val="24"/>
        </w:rPr>
      </w:pPr>
      <w:r w:rsidDel="00000000" w:rsidR="00000000" w:rsidRPr="00000000">
        <w:rPr>
          <w:color w:val="394b51"/>
          <w:sz w:val="24"/>
          <w:szCs w:val="24"/>
          <w:rtl w:val="0"/>
        </w:rPr>
        <w:t xml:space="preserve">                – Trưởng phòng ………………………………….</w:t>
      </w:r>
    </w:p>
    <w:p w:rsidR="00000000" w:rsidDel="00000000" w:rsidP="00000000" w:rsidRDefault="00000000" w:rsidRPr="00000000" w14:paraId="00000009">
      <w:pPr>
        <w:rPr>
          <w:color w:val="394b51"/>
          <w:sz w:val="24"/>
          <w:szCs w:val="24"/>
        </w:rPr>
      </w:pPr>
      <w:r w:rsidDel="00000000" w:rsidR="00000000" w:rsidRPr="00000000">
        <w:rPr>
          <w:color w:val="394b51"/>
          <w:sz w:val="24"/>
          <w:szCs w:val="24"/>
          <w:rtl w:val="0"/>
        </w:rPr>
        <w:t xml:space="preserve">Căn cứ theo ………………………………….</w:t>
      </w:r>
    </w:p>
    <w:p w:rsidR="00000000" w:rsidDel="00000000" w:rsidP="00000000" w:rsidRDefault="00000000" w:rsidRPr="00000000" w14:paraId="0000000A">
      <w:pPr>
        <w:rPr>
          <w:color w:val="394b51"/>
          <w:sz w:val="24"/>
          <w:szCs w:val="24"/>
        </w:rPr>
      </w:pPr>
      <w:r w:rsidDel="00000000" w:rsidR="00000000" w:rsidRPr="00000000">
        <w:rPr>
          <w:color w:val="394b51"/>
          <w:sz w:val="24"/>
          <w:szCs w:val="24"/>
          <w:rtl w:val="0"/>
        </w:rPr>
        <w:t xml:space="preserve">(*Ghi chú: Các căn cứ được đưa ra ở mục này là những văn bản, giấy tờ phản ánh thực trạng tại sao người lao động cảm thấy mức lương mình đang được hưởng là không thỏa đáng. Ví dụ: Luật Lao động 2012, Hợp đồng lao động, Thỏa thuận lao động, Quyết định bổ nhiệm,…)</w:t>
      </w:r>
    </w:p>
    <w:p w:rsidR="00000000" w:rsidDel="00000000" w:rsidP="00000000" w:rsidRDefault="00000000" w:rsidRPr="00000000" w14:paraId="0000000B">
      <w:pPr>
        <w:rPr>
          <w:color w:val="394b51"/>
          <w:sz w:val="24"/>
          <w:szCs w:val="24"/>
        </w:rPr>
      </w:pPr>
      <w:r w:rsidDel="00000000" w:rsidR="00000000" w:rsidRPr="00000000">
        <w:rPr>
          <w:color w:val="394b51"/>
          <w:sz w:val="24"/>
          <w:szCs w:val="24"/>
          <w:rtl w:val="0"/>
        </w:rPr>
        <w:t xml:space="preserve">Tên tôi là: ………………………………………………………………………………………………………………………………………………………………………………..</w:t>
      </w:r>
    </w:p>
    <w:p w:rsidR="00000000" w:rsidDel="00000000" w:rsidP="00000000" w:rsidRDefault="00000000" w:rsidRPr="00000000" w14:paraId="0000000C">
      <w:pPr>
        <w:rPr>
          <w:color w:val="394b51"/>
          <w:sz w:val="24"/>
          <w:szCs w:val="24"/>
        </w:rPr>
      </w:pPr>
      <w:r w:rsidDel="00000000" w:rsidR="00000000" w:rsidRPr="00000000">
        <w:rPr>
          <w:color w:val="394b51"/>
          <w:sz w:val="24"/>
          <w:szCs w:val="24"/>
          <w:rtl w:val="0"/>
        </w:rPr>
        <w:t xml:space="preserve">Vị trí công tác: ………………………………………………………………………………………………………………………………………………………………………..</w:t>
      </w:r>
    </w:p>
    <w:p w:rsidR="00000000" w:rsidDel="00000000" w:rsidP="00000000" w:rsidRDefault="00000000" w:rsidRPr="00000000" w14:paraId="0000000D">
      <w:pPr>
        <w:rPr>
          <w:color w:val="394b51"/>
          <w:sz w:val="24"/>
          <w:szCs w:val="24"/>
        </w:rPr>
      </w:pPr>
      <w:r w:rsidDel="00000000" w:rsidR="00000000" w:rsidRPr="00000000">
        <w:rPr>
          <w:color w:val="394b51"/>
          <w:sz w:val="24"/>
          <w:szCs w:val="24"/>
          <w:rtl w:val="0"/>
        </w:rPr>
        <w:t xml:space="preserve">Nhiệm vụ công việc chính:</w:t>
      </w:r>
    </w:p>
    <w:p w:rsidR="00000000" w:rsidDel="00000000" w:rsidP="00000000" w:rsidRDefault="00000000" w:rsidRPr="00000000" w14:paraId="0000000E">
      <w:pPr>
        <w:rPr>
          <w:color w:val="394b51"/>
          <w:sz w:val="24"/>
          <w:szCs w:val="24"/>
        </w:rPr>
      </w:pPr>
      <w:r w:rsidDel="00000000" w:rsidR="00000000" w:rsidRPr="00000000">
        <w:rPr>
          <w:color w:val="394b51"/>
          <w:sz w:val="24"/>
          <w:szCs w:val="24"/>
          <w:rtl w:val="0"/>
        </w:rPr>
        <w:t xml:space="preserve">………………………………………………………………………………………………………………………………………………………………………………….……………..</w:t>
      </w:r>
    </w:p>
    <w:p w:rsidR="00000000" w:rsidDel="00000000" w:rsidP="00000000" w:rsidRDefault="00000000" w:rsidRPr="00000000" w14:paraId="0000000F">
      <w:pPr>
        <w:rPr>
          <w:color w:val="394b51"/>
          <w:sz w:val="24"/>
          <w:szCs w:val="24"/>
        </w:rPr>
      </w:pPr>
      <w:r w:rsidDel="00000000" w:rsidR="00000000" w:rsidRPr="00000000">
        <w:rPr>
          <w:color w:val="394b51"/>
          <w:sz w:val="24"/>
          <w:szCs w:val="24"/>
          <w:rtl w:val="0"/>
        </w:rPr>
        <w:t xml:space="preserve">…………………………………………………………………………………………………………………………………………………………………………………………………</w:t>
      </w:r>
    </w:p>
    <w:p w:rsidR="00000000" w:rsidDel="00000000" w:rsidP="00000000" w:rsidRDefault="00000000" w:rsidRPr="00000000" w14:paraId="00000010">
      <w:pPr>
        <w:rPr>
          <w:color w:val="394b51"/>
          <w:sz w:val="24"/>
          <w:szCs w:val="24"/>
        </w:rPr>
      </w:pPr>
      <w:r w:rsidDel="00000000" w:rsidR="00000000" w:rsidRPr="00000000">
        <w:rPr>
          <w:color w:val="394b51"/>
          <w:sz w:val="24"/>
          <w:szCs w:val="24"/>
          <w:rtl w:val="0"/>
        </w:rPr>
        <w:t xml:space="preserve">Mức lương hiện tại: …………………………………………………………………………………………………………………………………………..……………</w:t>
      </w:r>
    </w:p>
    <w:p w:rsidR="00000000" w:rsidDel="00000000" w:rsidP="00000000" w:rsidRDefault="00000000" w:rsidRPr="00000000" w14:paraId="00000011">
      <w:pPr>
        <w:rPr>
          <w:color w:val="394b51"/>
          <w:sz w:val="24"/>
          <w:szCs w:val="24"/>
        </w:rPr>
      </w:pPr>
      <w:r w:rsidDel="00000000" w:rsidR="00000000" w:rsidRPr="00000000">
        <w:rPr>
          <w:color w:val="394b51"/>
          <w:sz w:val="24"/>
          <w:szCs w:val="24"/>
          <w:rtl w:val="0"/>
        </w:rPr>
        <w:t xml:space="preserve">Căn cứ Bộ luật Lao động 2012 và tình hình thực tế của Công ty, tôi viết đơn này xin Ban Giám đốc xem xét để tăng lương cho tôi với các lý do sau:</w:t>
      </w:r>
    </w:p>
    <w:p w:rsidR="00000000" w:rsidDel="00000000" w:rsidP="00000000" w:rsidRDefault="00000000" w:rsidRPr="00000000" w14:paraId="00000012">
      <w:pPr>
        <w:rPr>
          <w:color w:val="394b51"/>
          <w:sz w:val="24"/>
          <w:szCs w:val="24"/>
        </w:rPr>
      </w:pPr>
      <w:r w:rsidDel="00000000" w:rsidR="00000000" w:rsidRPr="00000000">
        <w:rPr>
          <w:color w:val="394b51"/>
          <w:sz w:val="24"/>
          <w:szCs w:val="24"/>
          <w:rtl w:val="0"/>
        </w:rPr>
        <w:t xml:space="preserve">………………………………………………………………………………………………………………………………………………………………………………….……………..</w:t>
      </w:r>
    </w:p>
    <w:p w:rsidR="00000000" w:rsidDel="00000000" w:rsidP="00000000" w:rsidRDefault="00000000" w:rsidRPr="00000000" w14:paraId="00000013">
      <w:pPr>
        <w:rPr>
          <w:color w:val="394b51"/>
          <w:sz w:val="24"/>
          <w:szCs w:val="24"/>
        </w:rPr>
      </w:pPr>
      <w:r w:rsidDel="00000000" w:rsidR="00000000" w:rsidRPr="00000000">
        <w:rPr>
          <w:color w:val="394b51"/>
          <w:sz w:val="24"/>
          <w:szCs w:val="24"/>
          <w:rtl w:val="0"/>
        </w:rPr>
        <w:t xml:space="preserve">Tôi tự thấy mình đã đủ điều kiện để xét tăng lương đợt ………… này. Vì vậy, tôi kính đề nghị Ban Lãnh đạo Công ty xem xét tăng …….% tiền lương cho tôi, tương ứng với số tiền:……………………(Ghi chữ)</w:t>
      </w:r>
    </w:p>
    <w:p w:rsidR="00000000" w:rsidDel="00000000" w:rsidP="00000000" w:rsidRDefault="00000000" w:rsidRPr="00000000" w14:paraId="00000014">
      <w:pPr>
        <w:rPr>
          <w:color w:val="394b51"/>
          <w:sz w:val="24"/>
          <w:szCs w:val="24"/>
        </w:rPr>
      </w:pPr>
      <w:r w:rsidDel="00000000" w:rsidR="00000000" w:rsidRPr="00000000">
        <w:rPr>
          <w:color w:val="394b51"/>
          <w:sz w:val="24"/>
          <w:szCs w:val="24"/>
          <w:rtl w:val="0"/>
        </w:rPr>
        <w:t xml:space="preserve">Tôi xin hứa sẽ phấn đấu hơn nữa trong thời gian tới để xứng đáng với mức lương mới.</w:t>
      </w:r>
    </w:p>
    <w:p w:rsidR="00000000" w:rsidDel="00000000" w:rsidP="00000000" w:rsidRDefault="00000000" w:rsidRPr="00000000" w14:paraId="00000015">
      <w:pPr>
        <w:rPr>
          <w:color w:val="394b51"/>
          <w:sz w:val="24"/>
          <w:szCs w:val="24"/>
        </w:rPr>
      </w:pPr>
      <w:r w:rsidDel="00000000" w:rsidR="00000000" w:rsidRPr="00000000">
        <w:rPr>
          <w:color w:val="394b51"/>
          <w:sz w:val="24"/>
          <w:szCs w:val="24"/>
          <w:rtl w:val="0"/>
        </w:rPr>
        <w:t xml:space="preserve">Kính mong Ban Lãnh đạo Công ty chấp thuận cho nguyện vọng của tôi.</w:t>
      </w:r>
    </w:p>
    <w:p w:rsidR="00000000" w:rsidDel="00000000" w:rsidP="00000000" w:rsidRDefault="00000000" w:rsidRPr="00000000" w14:paraId="00000016">
      <w:pPr>
        <w:rPr>
          <w:color w:val="394b51"/>
          <w:sz w:val="24"/>
          <w:szCs w:val="24"/>
        </w:rPr>
      </w:pPr>
      <w:r w:rsidDel="00000000" w:rsidR="00000000" w:rsidRPr="00000000">
        <w:rPr>
          <w:rtl w:val="0"/>
        </w:rPr>
      </w:r>
    </w:p>
    <w:p w:rsidR="00000000" w:rsidDel="00000000" w:rsidP="00000000" w:rsidRDefault="00000000" w:rsidRPr="00000000" w14:paraId="00000017">
      <w:pPr>
        <w:rPr>
          <w:color w:val="394b51"/>
          <w:sz w:val="24"/>
          <w:szCs w:val="24"/>
        </w:rPr>
      </w:pPr>
      <w:r w:rsidDel="00000000" w:rsidR="00000000" w:rsidRPr="00000000">
        <w:rPr>
          <w:color w:val="394b51"/>
          <w:sz w:val="24"/>
          <w:szCs w:val="24"/>
          <w:rtl w:val="0"/>
        </w:rPr>
        <w:t xml:space="preserve">Ngày ………. tháng ………. năm ……..</w:t>
      </w:r>
    </w:p>
    <w:p w:rsidR="00000000" w:rsidDel="00000000" w:rsidP="00000000" w:rsidRDefault="00000000" w:rsidRPr="00000000" w14:paraId="00000018">
      <w:pPr>
        <w:rPr>
          <w:color w:val="394b51"/>
          <w:sz w:val="24"/>
          <w:szCs w:val="24"/>
        </w:rPr>
      </w:pPr>
      <w:r w:rsidDel="00000000" w:rsidR="00000000" w:rsidRPr="00000000">
        <w:rPr>
          <w:rtl w:val="0"/>
        </w:rPr>
      </w:r>
    </w:p>
    <w:p w:rsidR="00000000" w:rsidDel="00000000" w:rsidP="00000000" w:rsidRDefault="00000000" w:rsidRPr="00000000" w14:paraId="00000019">
      <w:pPr>
        <w:rPr>
          <w:color w:val="394b51"/>
          <w:sz w:val="24"/>
          <w:szCs w:val="24"/>
        </w:rPr>
      </w:pPr>
      <w:r w:rsidDel="00000000" w:rsidR="00000000" w:rsidRPr="00000000">
        <w:rPr>
          <w:color w:val="394b51"/>
          <w:sz w:val="24"/>
          <w:szCs w:val="24"/>
          <w:rtl w:val="0"/>
        </w:rPr>
        <w:t xml:space="preserve">Giám đốc                                                            Người quản lý                                                            Người đề xuất</w:t>
      </w:r>
    </w:p>
    <w:p w:rsidR="00000000" w:rsidDel="00000000" w:rsidP="00000000" w:rsidRDefault="00000000" w:rsidRPr="00000000" w14:paraId="0000001A">
      <w:pPr>
        <w:rPr>
          <w:color w:val="394b51"/>
          <w:sz w:val="24"/>
          <w:szCs w:val="24"/>
        </w:rPr>
      </w:pPr>
      <w:r w:rsidDel="00000000" w:rsidR="00000000" w:rsidRPr="00000000">
        <w:rPr>
          <w:color w:val="394b51"/>
          <w:sz w:val="24"/>
          <w:szCs w:val="24"/>
          <w:rtl w:val="0"/>
        </w:rPr>
        <w:t xml:space="preserve">  (Duyệt)                                                     (Nêu rõ ý kiến, ký rõ họ tên)                                                   (Ký rõ họ tên)</w:t>
      </w:r>
    </w:p>
    <w:p w:rsidR="00000000" w:rsidDel="00000000" w:rsidP="00000000" w:rsidRDefault="00000000" w:rsidRPr="00000000" w14:paraId="0000001B">
      <w:pPr>
        <w:rPr>
          <w:color w:val="394b51"/>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