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6"/>
        </w:rPr>
        <w:t>CỘNG HÒA XÃ HỘI CHỦ NGHĨA VIỆT NAM</w:t>
      </w:r>
    </w:p>
    <w:p>
      <w:pPr>
        <w:jc w:val="center"/>
      </w:pPr>
      <w:r>
        <w:rPr>
          <w:rFonts w:ascii="Times New Roman" w:hAnsi="Times New Roman"/>
          <w:b/>
          <w:sz w:val="26"/>
        </w:rPr>
        <w:t>Độc lập – Tự do – Hạnh phúc</w:t>
      </w:r>
    </w:p>
    <w:p>
      <w:pPr>
        <w:jc w:val="center"/>
      </w:pPr>
      <w:r>
        <w:rPr>
          <w:rFonts w:ascii="Times New Roman" w:hAnsi="Times New Roman"/>
          <w:b w:val="0"/>
          <w:sz w:val="26"/>
        </w:rPr>
        <w:t>— — — — — — — — — —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center"/>
      </w:pPr>
      <w:r>
        <w:rPr>
          <w:rFonts w:ascii="Times New Roman" w:hAnsi="Times New Roman"/>
          <w:b/>
          <w:sz w:val="28"/>
        </w:rPr>
        <w:t>BIÊN BẢN GIAO NHẬN VẬT TƯ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Hôm nay, ngày ...... tháng ...... năm ......, tại ....................................................., chúng tôi gồm có:</w:t>
      </w:r>
    </w:p>
    <w:p>
      <w:pPr>
        <w:jc w:val="left"/>
      </w:pPr>
      <w:r>
        <w:rPr>
          <w:rFonts w:ascii="Times New Roman" w:hAnsi="Times New Roman"/>
          <w:b/>
          <w:sz w:val="26"/>
        </w:rPr>
        <w:t>I. BÊN GIAO: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Tên đơn vị/cá nhân: 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Đại diện: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vụ: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Điện thoại: 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II. BÊN NHẬN: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Tên đơn vị/cá nhân: 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Đại diện: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Chức vụ: ...............................................................................................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Điện thoại: ............................................................................................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Hai bên tiến hành giao nhận vật tư với nội dung như sau: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344"/>
        <w:gridCol w:w="1344"/>
        <w:gridCol w:w="1344"/>
        <w:gridCol w:w="1344"/>
        <w:gridCol w:w="1344"/>
        <w:gridCol w:w="1344"/>
        <w:gridCol w:w="1344"/>
      </w:tblGrid>
      <w:tr>
        <w:tc>
          <w:tcPr>
            <w:tcW w:type="dxa" w:w="1344"/>
          </w:tcPr>
          <w:p>
            <w:pPr>
              <w:jc w:val="center"/>
            </w:pPr>
            <w:r>
              <w:rPr>
                <w:b/>
              </w:rPr>
              <w:t>STT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b/>
              </w:rPr>
              <w:t>Tên vật tư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b/>
              </w:rPr>
              <w:t>Mã vật tư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b/>
              </w:rPr>
              <w:t>Đơn vị tính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b/>
              </w:rPr>
              <w:t>Số lượng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b/>
              </w:rPr>
              <w:t>Tình trạng</w:t>
            </w:r>
          </w:p>
        </w:tc>
        <w:tc>
          <w:tcPr>
            <w:tcW w:type="dxa" w:w="1344"/>
          </w:tcPr>
          <w:p>
            <w:pPr>
              <w:jc w:val="center"/>
            </w:pPr>
            <w:r>
              <w:rPr>
                <w:b/>
              </w:rPr>
              <w:t>Ghi chú</w:t>
            </w:r>
          </w:p>
        </w:tc>
      </w:tr>
      <w:tr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</w:tr>
      <w:tr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</w:tr>
      <w:tr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</w:tr>
      <w:tr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</w:tr>
      <w:tr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  <w:tc>
          <w:tcPr>
            <w:tcW w:type="dxa" w:w="1344"/>
          </w:tcPr>
          <w:p>
            <w:pPr>
              <w:jc w:val="center"/>
            </w:pPr>
          </w:p>
        </w:tc>
      </w:tr>
    </w:tbl>
    <w:p>
      <w:pPr>
        <w:jc w:val="left"/>
      </w:pPr>
      <w:r>
        <w:rPr>
          <w:rFonts w:ascii="Times New Roman" w:hAnsi="Times New Roman"/>
          <w:b w:val="0"/>
          <w:sz w:val="26"/>
        </w:rPr>
      </w:r>
    </w:p>
    <w:p>
      <w:pPr>
        <w:jc w:val="left"/>
      </w:pPr>
      <w:r>
        <w:rPr>
          <w:rFonts w:ascii="Times New Roman" w:hAnsi="Times New Roman"/>
          <w:b/>
          <w:sz w:val="26"/>
        </w:rPr>
        <w:t>III. CAM KẾT: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Bên giao cam kết giao đúng, đủ số lượng vật tư theo biên bản này.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Bên nhận đã kiểm tra và xác nhận tình trạng vật tư tại thời điểm nhận.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  <w:t>– Biên bản được lập thành 02 bản có giá trị pháp lý như nhau, mỗi bên giữ 01 bản.</w:t>
      </w:r>
    </w:p>
    <w:p>
      <w:pPr>
        <w:jc w:val="left"/>
      </w:pPr>
      <w:r>
        <w:rPr>
          <w:rFonts w:ascii="Times New Roman" w:hAnsi="Times New Roman"/>
          <w:b w:val="0"/>
          <w:sz w:val="26"/>
        </w:rPr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702"/>
        <w:gridCol w:w="4702"/>
      </w:tblGrid>
      <w:tr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GIAO</w:t>
              <w:br/>
              <w:t>(Ký, ghi rõ họ tên)</w:t>
            </w:r>
          </w:p>
        </w:tc>
        <w:tc>
          <w:tcPr>
            <w:tcW w:type="dxa" w:w="4702"/>
          </w:tcPr>
          <w:p>
            <w:pPr>
              <w:jc w:val="center"/>
            </w:pPr>
            <w:r>
              <w:rPr>
                <w:b/>
              </w:rPr>
              <w:t>ĐẠI DIỆN BÊN NHẬN</w:t>
              <w:br/>
              <w:t>(Ký, ghi rõ họ tên)</w:t>
            </w:r>
          </w:p>
        </w:tc>
      </w:tr>
    </w:tbl>
    <w:sectPr w:rsidR="00FC693F" w:rsidRPr="0006063C" w:rsidSect="00034616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