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THANH LÝ HỢP ĐỒNG LAO ĐỘNG</w:t>
      </w:r>
    </w:p>
    <w:p/>
    <w:p>
      <w:r>
        <w:t>Căn cứ Bộ luật Lao động hiện hành;</w:t>
      </w:r>
    </w:p>
    <w:p>
      <w:r>
        <w:t>Căn cứ Hợp đồng lao động số: ........................................ ký ngày ...... tháng ...... năm ......;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SỬ DỤNG LAO ĐỘNG (BÊN A):</w:t>
      </w:r>
    </w:p>
    <w:p>
      <w:r>
        <w:t>Tên đơn vị: .......................................................................................................................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</w:t>
      </w:r>
    </w:p>
    <w:p/>
    <w:p>
      <w:r>
        <w:t>NGƯỜI LAO ĐỘNG (BÊN B):</w:t>
      </w:r>
    </w:p>
    <w:p>
      <w:r>
        <w:t>Họ và tên: ..........................................................................................................................</w:t>
      </w:r>
    </w:p>
    <w:p>
      <w:r>
        <w:t>Ngày sinh: ........................................  CCCD số: ....................................................</w:t>
      </w:r>
    </w:p>
    <w:p>
      <w:r>
        <w:t>Chức vụ/Bộ phận: .............................................................................................................</w:t>
      </w:r>
    </w:p>
    <w:p/>
    <w:p>
      <w:r>
        <w:t>Hai bên cùng thống nhất lập biên bản thanh lý hợp đồng lao động với các nội dung sau:</w:t>
      </w:r>
    </w:p>
    <w:p/>
    <w:p>
      <w:r>
        <w:t>I. Thời điểm chấm dứt hợp đồng lao động: .........................................................................</w:t>
      </w:r>
    </w:p>
    <w:p/>
    <w:p>
      <w:r>
        <w:t>II. Các khoản đã thanh toán cho người lao động:</w:t>
      </w:r>
    </w:p>
    <w:p>
      <w:r>
        <w:t>- Tiền lương đến thời điểm chấm dứt HĐLĐ: .................................................................</w:t>
      </w:r>
    </w:p>
    <w:p>
      <w:r>
        <w:t>- Tiền phép năm chưa nghỉ (nếu có): ...............................................................................</w:t>
      </w:r>
    </w:p>
    <w:p>
      <w:r>
        <w:t>- Các khoản trợ cấp/khác (nếu có): .................................................................................</w:t>
      </w:r>
    </w:p>
    <w:p/>
    <w:p>
      <w:r>
        <w:t>III. Các khoản người lao động phải bàn giao/hoàn trả (nếu có):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IV. Cam kết của các bên:</w:t>
      </w:r>
    </w:p>
    <w:p>
      <w:r>
        <w:t>- Hai bên xác nhận đã hoàn tất đầy đủ quyền và nghĩa vụ theo hợp đồng lao động.</w:t>
      </w:r>
    </w:p>
    <w:p>
      <w:r>
        <w:t>- Kể từ ngày ký biên bản này, hợp đồng lao động chính thức chấm dứt và không còn hiệu lực.</w:t>
      </w:r>
    </w:p>
    <w:p>
      <w:r>
        <w:t>- Hai bên cam kết không khiếu nại, tranh chấp liên quan đến hợp đồng lao động đã ký.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SỬ DỤNG LAO ĐỘNG           NGƯỜI LAO ĐỘNG</w:t>
        <w:br/>
        <w:t>(Ký, ghi rõ họ tên, đóng dấu)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