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left"/>
        <w:tblInd w:w="-85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5386"/>
      </w:tblGrid>
      <w:tr>
        <w:trPr/>
        <w:tc>
          <w:tcPr>
            <w:tcW w:w="524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TRUNG TÂM HẠT NHÂN TP. HỒ CHÍ MINH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b/>
              </w:rPr>
              <w:t>Đơn vị: ……………………..</w: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2"/>
                <w:lang w:val="vi-VN" w:eastAsia="vi-VN"/>
              </w:rPr>
            </w:pPr>
            <w:r>
              <w:rPr>
                <w:b/>
                <w:sz w:val="26"/>
                <w:szCs w:val="22"/>
                <w:lang w:val="vi-VN" w:eastAsia="vi-VN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margin">
                        <wp:posOffset>657860</wp:posOffset>
                      </wp:positionH>
                      <wp:positionV relativeFrom="paragraph">
                        <wp:posOffset>35560</wp:posOffset>
                      </wp:positionV>
                      <wp:extent cx="1907540" cy="1270"/>
                      <wp:effectExtent l="0" t="0" r="0" b="0"/>
                      <wp:wrapNone/>
                      <wp:docPr id="1" name="AutoShape 4"/>
                      <a:graphic xmlns:a="http://schemas.openxmlformats.org/drawingml/2006/main">
                        <a:graphicData uri="http://schemas.microsoft.com/office/word/2010/wordprocessingShape">
                          <wps:cxnSp>
                            <wps:nvCxnSpPr>
                              <wps:cNvPr id="0" name="Line 1"/>
                              <wps:cNvCxnSpPr/>
                              <wps:nvPr/>
                            </wps:nvCxn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cxn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4" stroked="t" style="position:absolute;margin-left:88.95pt;margin-top:2.8pt;width:0pt;height:0pt;mso-position-horizontal-relative:margin" type="shapetype_32">
                      <v:stroke color="black" weight="9360" joinstyle="miter" endcap="square"/>
                      <v:fill o:detectmouseclick="t" on="false"/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CỘNG HÒA XÃ HỘI CHỦ NGHĨA VIỆT NAM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Độc lập – Tự do – Hạnh phúc</w: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2"/>
                <w:lang w:val="vi-VN" w:eastAsia="vi-VN"/>
              </w:rPr>
            </w:pPr>
            <w:r>
              <w:rPr>
                <w:b/>
                <w:sz w:val="26"/>
                <w:szCs w:val="22"/>
                <w:lang w:val="vi-VN" w:eastAsia="vi-VN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margin">
                        <wp:posOffset>952500</wp:posOffset>
                      </wp:positionH>
                      <wp:positionV relativeFrom="paragraph">
                        <wp:posOffset>31750</wp:posOffset>
                      </wp:positionV>
                      <wp:extent cx="1344930" cy="1270"/>
                      <wp:effectExtent l="0" t="0" r="0" b="0"/>
                      <wp:wrapNone/>
                      <wp:docPr id="2" name="AutoShape 3"/>
                      <a:graphic xmlns:a="http://schemas.openxmlformats.org/drawingml/2006/main">
                        <a:graphicData uri="http://schemas.microsoft.com/office/word/2010/wordprocessingShape">
                          <wps:cxnSp>
                            <wps:nvCxnSpPr>
                              <wps:cNvPr id="1" name="Line 1"/>
                              <wps:cNvCxnSpPr/>
                              <wps:nvPr/>
                            </wps:nvCxn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cxn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3" stroked="t" style="position:absolute;margin-left:-150.1pt;margin-top:2.5pt;width:0pt;height:0pt;mso-position-horizontal-relative:margin" type="shapetype_32">
                      <v:stroke color="black" weight="9360" joinstyle="miter" endcap="square"/>
                      <v:fill o:detectmouseclick="t" on="false"/>
                    </v:shap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Tp. Hồ Chí Minh, ngày……tháng…..năm……</w:t>
            </w:r>
          </w:p>
        </w:tc>
      </w:tr>
    </w:tbl>
    <w:p>
      <w:pPr>
        <w:pStyle w:val="Normal"/>
        <w:tabs>
          <w:tab w:val="clear" w:pos="720"/>
          <w:tab w:val="center" w:pos="1920" w:leader="none"/>
        </w:tabs>
        <w:jc w:val="right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jc w:val="center"/>
        <w:rPr>
          <w:b/>
          <w:b/>
          <w:i/>
          <w:i/>
          <w:sz w:val="22"/>
          <w:szCs w:val="26"/>
        </w:rPr>
      </w:pPr>
      <w:r>
        <w:rPr>
          <w:b/>
          <w:i/>
          <w:sz w:val="22"/>
          <w:szCs w:val="26"/>
        </w:rPr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jc w:val="center"/>
        <w:rPr>
          <w:b/>
          <w:b/>
          <w:sz w:val="28"/>
        </w:rPr>
      </w:pPr>
      <w:r>
        <w:rPr>
          <w:b/>
          <w:sz w:val="28"/>
        </w:rPr>
        <w:t xml:space="preserve">GIẤY ĐỀ NGHỊ MUA SẮM/TRANG BỊ </w:t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spacing w:before="120" w:after="0"/>
        <w:ind w:firstLine="1077"/>
        <w:jc w:val="both"/>
        <w:rPr>
          <w:sz w:val="28"/>
          <w:szCs w:val="28"/>
        </w:rPr>
      </w:pPr>
      <w:r>
        <w:rPr>
          <w:rFonts w:eastAsia="Times New Roman"/>
          <w:sz w:val="28"/>
        </w:rPr>
        <w:t xml:space="preserve"> </w:t>
      </w:r>
      <w:r>
        <w:rPr>
          <w:sz w:val="28"/>
          <w:szCs w:val="28"/>
        </w:rPr>
        <w:t>Kính gửi: - Ban Giám đốc Trung tâm Hạt nhân Tp. Hồ Chí Minh;</w:t>
      </w:r>
    </w:p>
    <w:p>
      <w:pPr>
        <w:pStyle w:val="Normal"/>
        <w:tabs>
          <w:tab w:val="clear" w:pos="720"/>
          <w:tab w:val="left" w:pos="2160" w:leader="none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 Lãnh đạo Phòng Hành chính tổng hợp.</w:t>
      </w:r>
    </w:p>
    <w:p>
      <w:pPr>
        <w:pStyle w:val="Normal"/>
        <w:tabs>
          <w:tab w:val="clear" w:pos="720"/>
          <w:tab w:val="left" w:pos="9072" w:leader="dot"/>
        </w:tabs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9072" w:leader="dot"/>
        </w:tabs>
        <w:spacing w:before="6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Đơn vị chúng tôi đề nghị Trung tâm mua sắm/trang bị ……………………….... </w:t>
      </w:r>
      <w:r>
        <w:rPr>
          <w:i/>
          <w:sz w:val="26"/>
          <w:szCs w:val="26"/>
        </w:rPr>
        <w:t>(Đính kèm bảng báo giá của đơn vị cung cấp)</w:t>
      </w:r>
      <w:r>
        <w:rPr>
          <w:sz w:val="26"/>
          <w:szCs w:val="26"/>
        </w:rPr>
        <w:t xml:space="preserve"> theo chi tiết sau:</w:t>
      </w:r>
    </w:p>
    <w:tbl>
      <w:tblPr>
        <w:tblW w:w="9190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820"/>
        <w:gridCol w:w="1276"/>
        <w:gridCol w:w="992"/>
        <w:gridCol w:w="1427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before="60" w:after="6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before="60" w:after="6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hàng hóa, vật tư, thiết bị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before="60" w:after="6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before="60" w:after="6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before="60" w:after="6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napToGrid w:val="false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20"/>
          <w:tab w:val="left" w:pos="9072" w:leader="dot"/>
        </w:tabs>
        <w:spacing w:before="240" w:after="6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Lý do đề nghị mua sắm/trang bị: </w:t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Kính đề nghị Quý Ban Lãnh đạo xem xét, giải quyết. </w:t>
      </w:r>
    </w:p>
    <w:p>
      <w:pPr>
        <w:pStyle w:val="Normal"/>
        <w:tabs>
          <w:tab w:val="clear" w:pos="720"/>
          <w:tab w:val="left" w:pos="9072" w:leader="dot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Xin trân trọng cảm ơn./. </w:t>
      </w:r>
    </w:p>
    <w:p>
      <w:pPr>
        <w:pStyle w:val="Normal"/>
        <w:tabs>
          <w:tab w:val="clear" w:pos="720"/>
          <w:tab w:val="left" w:pos="9072" w:leader="dot"/>
        </w:tabs>
        <w:spacing w:before="120" w:after="120"/>
        <w:jc w:val="both"/>
        <w:rPr>
          <w:sz w:val="4"/>
        </w:rPr>
      </w:pPr>
      <w:r>
        <w:rPr>
          <w:sz w:val="4"/>
        </w:rPr>
      </w:r>
    </w:p>
    <w:tbl>
      <w:tblPr>
        <w:tblW w:w="91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60"/>
      </w:tblGrid>
      <w:tr>
        <w:trPr/>
        <w:tc>
          <w:tcPr>
            <w:tcW w:w="45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 xml:space="preserve">Ý kiến của LĐ. </w:t>
            </w:r>
            <w:r>
              <w:rPr>
                <w:b/>
                <w:sz w:val="26"/>
              </w:rPr>
              <w:t xml:space="preserve">Phòng HCTH 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  <w:t>(ý kiến, 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</w:tc>
        <w:tc>
          <w:tcPr>
            <w:tcW w:w="45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 xml:space="preserve">Lãnh đạo Đơn vị 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  <w:t>(ký,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</w:r>
          </w:p>
        </w:tc>
      </w:tr>
      <w:tr>
        <w:trPr/>
        <w:tc>
          <w:tcPr>
            <w:tcW w:w="912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center" w:pos="2760" w:leader="none"/>
                <w:tab w:val="center" w:pos="7320" w:leader="none"/>
              </w:tabs>
              <w:jc w:val="center"/>
              <w:rPr>
                <w:b/>
                <w:b/>
                <w:sz w:val="26"/>
                <w:vertAlign w:val="superscript"/>
              </w:rPr>
            </w:pPr>
            <w:r>
              <w:rPr>
                <w:b/>
                <w:sz w:val="26"/>
              </w:rPr>
              <w:t>Ý kiến của Ban Giám đốc</w:t>
            </w:r>
          </w:p>
          <w:p>
            <w:pPr>
              <w:pStyle w:val="Normal"/>
              <w:tabs>
                <w:tab w:val="clear" w:pos="720"/>
                <w:tab w:val="center" w:pos="2760" w:leader="none"/>
                <w:tab w:val="center" w:pos="7320" w:leader="none"/>
              </w:tabs>
              <w:jc w:val="center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  <w:t>(ý kiến, 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i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</w:tbl>
    <w:p>
      <w:pPr>
        <w:pStyle w:val="Normal"/>
        <w:tabs>
          <w:tab w:val="clear" w:pos="720"/>
          <w:tab w:val="center" w:pos="2760" w:leader="none"/>
          <w:tab w:val="center" w:pos="7320" w:leader="none"/>
        </w:tabs>
        <w:jc w:val="both"/>
        <w:rPr>
          <w:sz w:val="26"/>
        </w:rPr>
      </w:pPr>
      <w:r>
        <w:rPr>
          <w:sz w:val="26"/>
        </w:rPr>
        <w:tab/>
      </w:r>
    </w:p>
    <w:p>
      <w:pPr>
        <w:pStyle w:val="Normal"/>
        <w:tabs>
          <w:tab w:val="clear" w:pos="720"/>
          <w:tab w:val="center" w:pos="2760" w:leader="none"/>
          <w:tab w:val="center" w:pos="7320" w:leader="none"/>
        </w:tabs>
        <w:jc w:val="both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center" w:pos="2760" w:leader="none"/>
          <w:tab w:val="center" w:pos="7320" w:leader="none"/>
        </w:tabs>
        <w:rPr>
          <w:b/>
          <w:b/>
          <w:sz w:val="12"/>
          <w:u w:val="single"/>
        </w:rPr>
      </w:pPr>
      <w:r>
        <w:rPr>
          <w:b/>
          <w:sz w:val="12"/>
          <w:u w:val="single"/>
        </w:rPr>
      </w:r>
    </w:p>
    <w:sectPr>
      <w:headerReference w:type="default" r:id="rId2"/>
      <w:type w:val="nextPage"/>
      <w:pgSz w:w="11906" w:h="16838"/>
      <w:pgMar w:left="1701" w:right="1134" w:header="539" w:top="993" w:footer="0" w:bottom="53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color w:val="0000FF"/>
        <w:lang w:val="pl-PL"/>
      </w:rPr>
    </w:pPr>
    <w:r>
      <w:rPr>
        <w:color w:val="0000FF"/>
        <w:lang w:val="pl-PL"/>
      </w:rPr>
    </w:r>
  </w:p>
</w:hdr>
</file>

<file path=word/settings.xml><?xml version="1.0" encoding="utf-8"?>
<w:settings xmlns:w="http://schemas.openxmlformats.org/wordprocessingml/2006/main">
  <w:zoom w:percent="9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vi-V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MS Gothic" w:cs="Times New Roman"/>
      <w:color w:val="auto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LibreOffice/6.2.8.2$Windows_X86_64 LibreOffice_project/f82ddfca21ebc1e222a662a32b25c0c9d20169ee</Application>
  <Pages>1</Pages>
  <Words>160</Words>
  <Characters>569</Characters>
  <CharactersWithSpaces>722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2020-03-04T18:06:00Z</dcterms:created>
  <dc:creator>Smart</dc:creator>
  <dc:description/>
  <cp:keywords/>
  <dc:language>vi-VN</dc:language>
  <cp:lastModifiedBy>Duc Tuyen Ninh</cp:lastModifiedBy>
  <cp:lastPrinted>2012-06-05T14:58:00Z</cp:lastPrinted>
  <dcterms:modified xsi:type="dcterms:W3CDTF">2020-03-04T20:39:00Z</dcterms:modified>
  <cp:revision>4</cp:revision>
  <dc:subject/>
  <dc:title/>
</cp:coreProperties>
</file>