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sz w:val="34"/>
          <w:szCs w:val="34"/>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spacing w:after="100" w:before="100" w:line="360" w:lineRule="auto"/>
        <w:jc w:val="center"/>
        <w:rPr>
          <w:sz w:val="28"/>
          <w:szCs w:val="28"/>
        </w:rPr>
      </w:pPr>
      <w:r w:rsidDel="00000000" w:rsidR="00000000" w:rsidRPr="00000000">
        <w:rPr>
          <w:b w:val="1"/>
          <w:bCs w:val="1"/>
          <w:sz w:val="28"/>
          <w:szCs w:val="28"/>
          <w:rtl w:val="0"/>
        </w:rPr>
        <w:t xml:space="preserve">BIÊN BẢN HỌP CÁC THÀNH VIÊN GÓP VỐN</w:t>
      </w:r>
      <w:r w:rsidDel="00000000" w:rsidR="00000000" w:rsidRPr="00000000">
        <w:rPr>
          <w:rtl w:val="0"/>
        </w:rPr>
      </w:r>
    </w:p>
    <w:p w:rsidR="00000000" w:rsidDel="00000000" w:rsidP="00000000" w:rsidRDefault="00000000" w:rsidRPr="00000000" w14:paraId="00000006">
      <w:pPr>
        <w:spacing w:after="100" w:before="100" w:line="360" w:lineRule="auto"/>
        <w:jc w:val="center"/>
        <w:rPr>
          <w:i w:val="1"/>
          <w:iCs w:val="1"/>
        </w:rPr>
      </w:pPr>
      <w:r w:rsidDel="00000000" w:rsidR="00000000" w:rsidRPr="00000000">
        <w:rPr>
          <w:i w:val="1"/>
          <w:iCs w:val="1"/>
          <w:rtl w:val="0"/>
        </w:rPr>
        <w:t xml:space="preserve">V/v: Thỏa thuận góp vốn thành lập Công ty trách nhiệm hữu hạn hai thành viên trở lên</w:t>
      </w:r>
    </w:p>
    <w:p w:rsidR="00000000" w:rsidDel="00000000" w:rsidP="00000000" w:rsidRDefault="00000000" w:rsidRPr="00000000" w14:paraId="00000007">
      <w:pPr>
        <w:spacing w:after="100" w:before="100" w:line="360" w:lineRule="auto"/>
        <w:jc w:val="both"/>
        <w:rPr/>
      </w:pPr>
      <w:r w:rsidDel="00000000" w:rsidR="00000000" w:rsidRPr="00000000">
        <w:rPr>
          <w:rtl w:val="0"/>
        </w:rPr>
      </w:r>
    </w:p>
    <w:p w:rsidR="00000000" w:rsidDel="00000000" w:rsidP="00000000" w:rsidRDefault="00000000" w:rsidRPr="00000000" w14:paraId="00000008">
      <w:pPr>
        <w:spacing w:after="100" w:before="100" w:line="360" w:lineRule="auto"/>
        <w:jc w:val="both"/>
        <w:rPr/>
      </w:pPr>
      <w:r w:rsidDel="00000000" w:rsidR="00000000" w:rsidRPr="00000000">
        <w:rPr>
          <w:rtl w:val="0"/>
        </w:rPr>
        <w:t xml:space="preserve">Hôm nay, ngày …. tháng …. năm …., vào hồi ... giờ, tại [địa chỉ cụ thể, ví dụ: Số 10, Đường ABC, Quận XYZ, TP. Hà Nội].</w:t>
      </w:r>
    </w:p>
    <w:p w:rsidR="00000000" w:rsidDel="00000000" w:rsidP="00000000" w:rsidRDefault="00000000" w:rsidRPr="00000000" w14:paraId="00000009">
      <w:pPr>
        <w:spacing w:after="100" w:before="100" w:line="360" w:lineRule="auto"/>
        <w:jc w:val="both"/>
        <w:rPr>
          <w:b w:val="1"/>
          <w:bCs w:val="1"/>
        </w:rPr>
      </w:pPr>
      <w:r w:rsidDel="00000000" w:rsidR="00000000" w:rsidRPr="00000000">
        <w:rPr>
          <w:b w:val="1"/>
          <w:bCs w:val="1"/>
          <w:rtl w:val="0"/>
        </w:rPr>
        <w:t xml:space="preserve">Chúng tôi, các thành viên sáng lập gồm:</w:t>
      </w:r>
    </w:p>
    <w:p w:rsidR="00000000" w:rsidDel="00000000" w:rsidP="00000000" w:rsidRDefault="00000000" w:rsidRPr="00000000" w14:paraId="0000000A">
      <w:pPr>
        <w:numPr>
          <w:ilvl w:val="0"/>
          <w:numId w:val="5"/>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đầy đủ thành viên 1] Ngày sinh: .../.../... Quốc tịch: Việt Nam Số CCCD/CMND/Hộ chiếu: [số giấy tờ] cấp ngày .../.../... tại [nơi cấp] Hộ khẩu thường trú: [địa chỉ] Chỗ ở hiện nay: [địa chỉ] (Tỷ lệ vốn góp dự kiến: ...%)</w:t>
      </w:r>
    </w:p>
    <w:p w:rsidR="00000000" w:rsidDel="00000000" w:rsidP="00000000" w:rsidRDefault="00000000" w:rsidRPr="00000000" w14:paraId="0000000B">
      <w:pPr>
        <w:numPr>
          <w:ilvl w:val="0"/>
          <w:numId w:val="5"/>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đầy đủ thành viên 2] (Thông tin tương tự như trên)</w:t>
      </w:r>
    </w:p>
    <w:p w:rsidR="00000000" w:rsidDel="00000000" w:rsidP="00000000" w:rsidRDefault="00000000" w:rsidRPr="00000000" w14:paraId="0000000C">
      <w:pPr>
        <w:spacing w:after="100" w:before="100" w:line="360" w:lineRule="auto"/>
        <w:jc w:val="both"/>
        <w:rPr>
          <w:b w:val="1"/>
          <w:bCs w:val="1"/>
        </w:rPr>
      </w:pPr>
      <w:r w:rsidDel="00000000" w:rsidR="00000000" w:rsidRPr="00000000">
        <w:rPr>
          <w:b w:val="1"/>
          <w:bCs w:val="1"/>
          <w:rtl w:val="0"/>
        </w:rPr>
        <w:t xml:space="preserve">Căn cứ:</w:t>
      </w:r>
    </w:p>
    <w:p w:rsidR="00000000" w:rsidDel="00000000" w:rsidP="00000000" w:rsidRDefault="00000000" w:rsidRPr="00000000" w14:paraId="0000000D">
      <w:pPr>
        <w:numPr>
          <w:ilvl w:val="0"/>
          <w:numId w:val="3"/>
        </w:numPr>
        <w:spacing w:after="100" w:before="100" w:line="360" w:lineRule="auto"/>
        <w:ind w:left="720" w:hanging="360"/>
        <w:jc w:val="both"/>
      </w:pPr>
      <w:r w:rsidDel="00000000" w:rsidR="00000000" w:rsidRPr="00000000">
        <w:rPr>
          <w:rtl w:val="0"/>
        </w:rPr>
        <w:t xml:space="preserve">Luật Doanh nghiệp số 59/2020/QH14 ngày 17/6/2020;</w:t>
      </w:r>
    </w:p>
    <w:p w:rsidR="00000000" w:rsidDel="00000000" w:rsidP="00000000" w:rsidRDefault="00000000" w:rsidRPr="00000000" w14:paraId="0000000E">
      <w:pPr>
        <w:numPr>
          <w:ilvl w:val="0"/>
          <w:numId w:val="3"/>
        </w:numPr>
        <w:spacing w:after="100" w:before="100" w:line="360" w:lineRule="auto"/>
        <w:ind w:left="720" w:hanging="360"/>
        <w:jc w:val="both"/>
      </w:pPr>
      <w:r w:rsidDel="00000000" w:rsidR="00000000" w:rsidRPr="00000000">
        <w:rPr>
          <w:rtl w:val="0"/>
        </w:rPr>
        <w:t xml:space="preserve">Nhu cầu hợp tác kinh doanh của các thành viên.</w:t>
      </w:r>
    </w:p>
    <w:p w:rsidR="00000000" w:rsidDel="00000000" w:rsidP="00000000" w:rsidRDefault="00000000" w:rsidRPr="00000000" w14:paraId="0000000F">
      <w:pPr>
        <w:spacing w:after="100" w:before="100" w:line="360" w:lineRule="auto"/>
        <w:jc w:val="both"/>
        <w:rPr>
          <w:b w:val="1"/>
          <w:bCs w:val="1"/>
        </w:rPr>
      </w:pPr>
      <w:r w:rsidDel="00000000" w:rsidR="00000000" w:rsidRPr="00000000">
        <w:rPr>
          <w:b w:val="1"/>
          <w:bCs w:val="1"/>
          <w:rtl w:val="0"/>
        </w:rPr>
        <w:t xml:space="preserve">Thành phần tham dự:</w:t>
      </w:r>
    </w:p>
    <w:p w:rsidR="00000000" w:rsidDel="00000000" w:rsidP="00000000" w:rsidRDefault="00000000" w:rsidRPr="00000000" w14:paraId="00000010">
      <w:pPr>
        <w:numPr>
          <w:ilvl w:val="0"/>
          <w:numId w:val="1"/>
        </w:numPr>
        <w:spacing w:after="100" w:before="100" w:line="360" w:lineRule="auto"/>
        <w:ind w:left="720" w:hanging="360"/>
        <w:jc w:val="both"/>
      </w:pPr>
      <w:r w:rsidDel="00000000" w:rsidR="00000000" w:rsidRPr="00000000">
        <w:rPr>
          <w:b w:val="1"/>
          <w:bCs w:val="1"/>
          <w:rtl w:val="0"/>
        </w:rPr>
        <w:t xml:space="preserve">Chủ tọa cuộc họp:</w:t>
      </w:r>
      <w:r w:rsidDel="00000000" w:rsidR="00000000" w:rsidRPr="00000000">
        <w:rPr>
          <w:rtl w:val="0"/>
        </w:rPr>
        <w:t xml:space="preserve"> Ông/Bà [họ tên, thường là thành viên góp vốn lớn nhất hoặc được bầu].</w:t>
      </w:r>
    </w:p>
    <w:p w:rsidR="00000000" w:rsidDel="00000000" w:rsidP="00000000" w:rsidRDefault="00000000" w:rsidRPr="00000000" w14:paraId="00000011">
      <w:pPr>
        <w:numPr>
          <w:ilvl w:val="0"/>
          <w:numId w:val="1"/>
        </w:numPr>
        <w:spacing w:after="100" w:before="100" w:line="360" w:lineRule="auto"/>
        <w:ind w:left="720" w:hanging="360"/>
        <w:jc w:val="both"/>
      </w:pPr>
      <w:r w:rsidDel="00000000" w:rsidR="00000000" w:rsidRPr="00000000">
        <w:rPr>
          <w:b w:val="1"/>
          <w:bCs w:val="1"/>
          <w:rtl w:val="0"/>
        </w:rPr>
        <w:t xml:space="preserve">Thư ký cuộc họp:</w:t>
      </w:r>
      <w:r w:rsidDel="00000000" w:rsidR="00000000" w:rsidRPr="00000000">
        <w:rPr>
          <w:rtl w:val="0"/>
        </w:rPr>
        <w:t xml:space="preserve"> Ông/Bà [họ tên].</w:t>
      </w:r>
    </w:p>
    <w:p w:rsidR="00000000" w:rsidDel="00000000" w:rsidP="00000000" w:rsidRDefault="00000000" w:rsidRPr="00000000" w14:paraId="00000012">
      <w:pPr>
        <w:numPr>
          <w:ilvl w:val="0"/>
          <w:numId w:val="1"/>
        </w:numPr>
        <w:spacing w:after="100" w:before="100" w:line="360" w:lineRule="auto"/>
        <w:ind w:left="720" w:hanging="360"/>
        <w:jc w:val="both"/>
      </w:pPr>
      <w:r w:rsidDel="00000000" w:rsidR="00000000" w:rsidRPr="00000000">
        <w:rPr>
          <w:b w:val="1"/>
          <w:bCs w:val="1"/>
          <w:rtl w:val="0"/>
        </w:rPr>
        <w:t xml:space="preserve">Các thành viên góp vốn:</w:t>
      </w:r>
      <w:r w:rsidDel="00000000" w:rsidR="00000000" w:rsidRPr="00000000">
        <w:rPr>
          <w:rtl w:val="0"/>
        </w:rPr>
        <w:t xml:space="preserve"> Đầy đủ như liệt kê trên (100% thành viên tham dự).</w:t>
      </w:r>
    </w:p>
    <w:p w:rsidR="00000000" w:rsidDel="00000000" w:rsidP="00000000" w:rsidRDefault="00000000" w:rsidRPr="00000000" w14:paraId="00000013">
      <w:pPr>
        <w:spacing w:after="100" w:before="100" w:line="360" w:lineRule="auto"/>
        <w:jc w:val="both"/>
        <w:rPr/>
      </w:pPr>
      <w:r w:rsidDel="00000000" w:rsidR="00000000" w:rsidRPr="00000000">
        <w:rPr>
          <w:rtl w:val="0"/>
        </w:rPr>
        <w:t xml:space="preserve">Cuộc họp được tiến hành hợp lệ và thống nhất các nội dung sau:</w:t>
      </w:r>
    </w:p>
    <w:p w:rsidR="00000000" w:rsidDel="00000000" w:rsidP="00000000" w:rsidRDefault="00000000" w:rsidRPr="00000000" w14:paraId="00000014">
      <w:pPr>
        <w:spacing w:after="100" w:before="100" w:line="360" w:lineRule="auto"/>
        <w:jc w:val="both"/>
        <w:rPr/>
      </w:pPr>
      <w:r w:rsidDel="00000000" w:rsidR="00000000" w:rsidRPr="00000000">
        <w:rPr>
          <w:rtl w:val="0"/>
        </w:rPr>
      </w:r>
    </w:p>
    <w:p w:rsidR="00000000" w:rsidDel="00000000" w:rsidP="00000000" w:rsidRDefault="00000000" w:rsidRPr="00000000" w14:paraId="00000015">
      <w:pPr>
        <w:spacing w:after="100" w:before="100" w:line="360" w:lineRule="auto"/>
        <w:jc w:val="both"/>
        <w:rPr>
          <w:b w:val="1"/>
          <w:bCs w:val="1"/>
        </w:rPr>
      </w:pPr>
      <w:r w:rsidDel="00000000" w:rsidR="00000000" w:rsidRPr="00000000">
        <w:rPr>
          <w:b w:val="1"/>
          <w:bCs w:val="1"/>
          <w:rtl w:val="0"/>
        </w:rPr>
        <w:t xml:space="preserve">NỘI DUNG THẢO LUẬN VÀ THỐNG NHẤT:</w:t>
      </w:r>
    </w:p>
    <w:p w:rsidR="00000000" w:rsidDel="00000000" w:rsidP="00000000" w:rsidRDefault="00000000" w:rsidRPr="00000000" w14:paraId="00000016">
      <w:pPr>
        <w:spacing w:after="100" w:before="100" w:line="360" w:lineRule="auto"/>
        <w:jc w:val="both"/>
        <w:rPr/>
      </w:pPr>
      <w:r w:rsidDel="00000000" w:rsidR="00000000" w:rsidRPr="00000000">
        <w:rPr>
          <w:b w:val="1"/>
          <w:bCs w:val="1"/>
          <w:rtl w:val="0"/>
        </w:rPr>
        <w:t xml:space="preserve">Điều 1: Mục đích cuộc họp</w:t>
      </w:r>
      <w:r w:rsidDel="00000000" w:rsidR="00000000" w:rsidRPr="00000000">
        <w:rPr>
          <w:rtl w:val="0"/>
        </w:rPr>
      </w:r>
    </w:p>
    <w:p w:rsidR="00000000" w:rsidDel="00000000" w:rsidP="00000000" w:rsidRDefault="00000000" w:rsidRPr="00000000" w14:paraId="00000017">
      <w:pPr>
        <w:spacing w:after="100" w:before="100" w:line="360" w:lineRule="auto"/>
        <w:jc w:val="both"/>
        <w:rPr/>
      </w:pPr>
      <w:r w:rsidDel="00000000" w:rsidR="00000000" w:rsidRPr="00000000">
        <w:rPr>
          <w:rtl w:val="0"/>
        </w:rPr>
        <w:t xml:space="preserve">Các thành viên thống nhất góp vốn để thành lập Công ty trách nhiệm hữu hạn hai thành viên trở lên với tên công ty: [Tên đầy đủ công ty, ví dụ: CÔNG TY TNHH ABC].</w:t>
      </w:r>
    </w:p>
    <w:p w:rsidR="00000000" w:rsidDel="00000000" w:rsidP="00000000" w:rsidRDefault="00000000" w:rsidRPr="00000000" w14:paraId="00000018">
      <w:pPr>
        <w:spacing w:after="100" w:before="100" w:line="360" w:lineRule="auto"/>
        <w:jc w:val="both"/>
        <w:rPr/>
      </w:pPr>
      <w:r w:rsidDel="00000000" w:rsidR="00000000" w:rsidRPr="00000000">
        <w:rPr>
          <w:rtl w:val="0"/>
        </w:rPr>
        <w:t xml:space="preserve">Trụ sở chính: [Địa chỉ trụ sở].</w:t>
      </w:r>
    </w:p>
    <w:p w:rsidR="00000000" w:rsidDel="00000000" w:rsidP="00000000" w:rsidRDefault="00000000" w:rsidRPr="00000000" w14:paraId="00000019">
      <w:pPr>
        <w:spacing w:after="100" w:before="100" w:line="360" w:lineRule="auto"/>
        <w:jc w:val="both"/>
        <w:rPr/>
      </w:pPr>
      <w:r w:rsidDel="00000000" w:rsidR="00000000" w:rsidRPr="00000000">
        <w:rPr>
          <w:rtl w:val="0"/>
        </w:rPr>
        <w:t xml:space="preserve">Ngành nghề kinh doanh chính: [Mô tả ngắn gọn].</w:t>
      </w:r>
    </w:p>
    <w:p w:rsidR="00000000" w:rsidDel="00000000" w:rsidP="00000000" w:rsidRDefault="00000000" w:rsidRPr="00000000" w14:paraId="0000001A">
      <w:pPr>
        <w:spacing w:after="100" w:before="100" w:line="360" w:lineRule="auto"/>
        <w:jc w:val="both"/>
        <w:rPr>
          <w:b w:val="1"/>
          <w:bCs w:val="1"/>
        </w:rPr>
      </w:pPr>
      <w:r w:rsidDel="00000000" w:rsidR="00000000" w:rsidRPr="00000000">
        <w:rPr>
          <w:b w:val="1"/>
          <w:bCs w:val="1"/>
          <w:rtl w:val="0"/>
        </w:rPr>
        <w:t xml:space="preserve">Điều 2: Vốn điều lệ và phần vốn góp</w:t>
      </w:r>
    </w:p>
    <w:p w:rsidR="00000000" w:rsidDel="00000000" w:rsidP="00000000" w:rsidRDefault="00000000" w:rsidRPr="00000000" w14:paraId="0000001B">
      <w:pPr>
        <w:numPr>
          <w:ilvl w:val="0"/>
          <w:numId w:val="2"/>
        </w:numPr>
        <w:spacing w:after="100" w:before="100" w:line="360" w:lineRule="auto"/>
        <w:ind w:left="720" w:hanging="360"/>
        <w:jc w:val="both"/>
      </w:pPr>
      <w:r w:rsidDel="00000000" w:rsidR="00000000" w:rsidRPr="00000000">
        <w:rPr>
          <w:rtl w:val="0"/>
        </w:rPr>
        <w:t xml:space="preserve">Tổng vốn điều lệ: [Số tiền bằng số, ví dụ: 5.000.000.000] VNĐ (Bằng chữ: Năm tỷ đồng).</w:t>
      </w:r>
    </w:p>
    <w:p w:rsidR="00000000" w:rsidDel="00000000" w:rsidP="00000000" w:rsidRDefault="00000000" w:rsidRPr="00000000" w14:paraId="0000001C">
      <w:pPr>
        <w:numPr>
          <w:ilvl w:val="0"/>
          <w:numId w:val="2"/>
        </w:numPr>
        <w:spacing w:after="100" w:before="100" w:line="360" w:lineRule="auto"/>
        <w:ind w:left="720" w:hanging="360"/>
        <w:jc w:val="both"/>
      </w:pPr>
      <w:r w:rsidDel="00000000" w:rsidR="00000000" w:rsidRPr="00000000">
        <w:rPr>
          <w:rtl w:val="0"/>
        </w:rPr>
        <w:t xml:space="preserve">Chi tiết phần vốn góp của từng thành viên:</w:t>
      </w:r>
    </w:p>
    <w:tbl>
      <w:tblPr>
        <w:tblStyle w:val="Table1"/>
        <w:tblW w:w="9270.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065"/>
        <w:gridCol w:w="1845"/>
        <w:gridCol w:w="795"/>
        <w:gridCol w:w="1815"/>
        <w:gridCol w:w="1530"/>
        <w:gridCol w:w="1545"/>
        <w:tblGridChange w:id="0">
          <w:tblGrid>
            <w:gridCol w:w="675"/>
            <w:gridCol w:w="1065"/>
            <w:gridCol w:w="1845"/>
            <w:gridCol w:w="795"/>
            <w:gridCol w:w="1815"/>
            <w:gridCol w:w="1530"/>
            <w:gridCol w:w="1545"/>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100" w:before="100" w:line="360" w:lineRule="auto"/>
              <w:jc w:val="center"/>
              <w:rPr/>
            </w:pPr>
            <w:r w:rsidDel="00000000" w:rsidR="00000000" w:rsidRPr="00000000">
              <w:rPr>
                <w:b w:val="1"/>
                <w:bCs w:val="1"/>
                <w:rtl w:val="0"/>
              </w:rPr>
              <w:t xml:space="preserve">STT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100" w:before="100" w:line="360" w:lineRule="auto"/>
              <w:jc w:val="center"/>
              <w:rPr/>
            </w:pPr>
            <w:r w:rsidDel="00000000" w:rsidR="00000000" w:rsidRPr="00000000">
              <w:rPr>
                <w:b w:val="1"/>
                <w:bCs w:val="1"/>
                <w:rtl w:val="0"/>
              </w:rPr>
              <w:t xml:space="preserve">Họ và tên thành viên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100" w:before="100" w:line="360" w:lineRule="auto"/>
              <w:jc w:val="center"/>
              <w:rPr/>
            </w:pPr>
            <w:r w:rsidDel="00000000" w:rsidR="00000000" w:rsidRPr="00000000">
              <w:rPr>
                <w:b w:val="1"/>
                <w:bCs w:val="1"/>
                <w:rtl w:val="0"/>
              </w:rPr>
              <w:t xml:space="preserve">Giá trị vốn góp (VNĐ)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100" w:before="100" w:line="360" w:lineRule="auto"/>
              <w:jc w:val="center"/>
              <w:rPr/>
            </w:pPr>
            <w:r w:rsidDel="00000000" w:rsidR="00000000" w:rsidRPr="00000000">
              <w:rPr>
                <w:b w:val="1"/>
                <w:bCs w:val="1"/>
                <w:rtl w:val="0"/>
              </w:rPr>
              <w:t xml:space="preserve">Tỷ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100" w:before="100" w:line="360" w:lineRule="auto"/>
              <w:jc w:val="center"/>
              <w:rPr/>
            </w:pPr>
            <w:r w:rsidDel="00000000" w:rsidR="00000000" w:rsidRPr="00000000">
              <w:rPr>
                <w:b w:val="1"/>
                <w:bCs w:val="1"/>
                <w:rtl w:val="0"/>
              </w:rPr>
              <w:t xml:space="preserve">Loại tài sản góp vốn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100" w:before="100" w:line="360" w:lineRule="auto"/>
              <w:jc w:val="center"/>
              <w:rPr/>
            </w:pPr>
            <w:r w:rsidDel="00000000" w:rsidR="00000000" w:rsidRPr="00000000">
              <w:rPr>
                <w:b w:val="1"/>
                <w:bCs w:val="1"/>
                <w:rtl w:val="0"/>
              </w:rPr>
              <w:t xml:space="preserve">Phương thức góp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100" w:before="100" w:line="360" w:lineRule="auto"/>
              <w:jc w:val="center"/>
              <w:rPr/>
            </w:pPr>
            <w:r w:rsidDel="00000000" w:rsidR="00000000" w:rsidRPr="00000000">
              <w:rPr>
                <w:b w:val="1"/>
                <w:bCs w:val="1"/>
                <w:rtl w:val="0"/>
              </w:rPr>
              <w:t xml:space="preserve">Thời hạn góp đủ</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100" w:before="100" w:line="36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100" w:before="100" w:line="360" w:lineRule="auto"/>
              <w:jc w:val="center"/>
              <w:rPr/>
            </w:pPr>
            <w:r w:rsidDel="00000000" w:rsidR="00000000" w:rsidRPr="00000000">
              <w:rPr>
                <w:rtl w:val="0"/>
              </w:rPr>
              <w:t xml:space="preserve">[Thành viên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100" w:before="100" w:line="360" w:lineRule="auto"/>
              <w:jc w:val="center"/>
              <w:rPr/>
            </w:pPr>
            <w:r w:rsidDel="00000000" w:rsidR="00000000" w:rsidRPr="00000000">
              <w:rPr>
                <w:rtl w:val="0"/>
              </w:rPr>
              <w:t xml:space="preserve">[ví dụ: 3.000.000.000]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100" w:before="100" w:line="36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100" w:before="100" w:line="360" w:lineRule="auto"/>
              <w:jc w:val="center"/>
              <w:rPr/>
            </w:pPr>
            <w:r w:rsidDel="00000000" w:rsidR="00000000" w:rsidRPr="00000000">
              <w:rPr>
                <w:rtl w:val="0"/>
              </w:rPr>
              <w:t xml:space="preserve">Tiền mặt/chuyển khoản/Tài sản [mô tả chi tiết nếu có]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100" w:before="100" w:line="360" w:lineRule="auto"/>
              <w:jc w:val="center"/>
              <w:rPr/>
            </w:pPr>
            <w:r w:rsidDel="00000000" w:rsidR="00000000" w:rsidRPr="00000000">
              <w:rPr>
                <w:rtl w:val="0"/>
              </w:rPr>
              <w:t xml:space="preserve">Chuyển khoản/tiền mặt/bàn giao tài sản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100" w:before="100" w:line="360" w:lineRule="auto"/>
              <w:jc w:val="center"/>
              <w:rPr/>
            </w:pPr>
            <w:r w:rsidDel="00000000" w:rsidR="00000000" w:rsidRPr="00000000">
              <w:rPr>
                <w:rtl w:val="0"/>
              </w:rPr>
              <w:t xml:space="preserve">Trong 90 ngày kể từ ngày cấp GCN ĐKDN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100" w:before="100" w:line="36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100" w:before="100" w:line="360" w:lineRule="auto"/>
              <w:jc w:val="center"/>
              <w:rPr/>
            </w:pPr>
            <w:r w:rsidDel="00000000" w:rsidR="00000000" w:rsidRPr="00000000">
              <w:rPr>
                <w:rtl w:val="0"/>
              </w:rPr>
              <w:t xml:space="preserve">[Thành viên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100" w:before="100" w:line="360" w:lineRule="auto"/>
              <w:jc w:val="center"/>
              <w:rPr/>
            </w:pPr>
            <w:r w:rsidDel="00000000" w:rsidR="00000000" w:rsidRPr="00000000">
              <w:rPr>
                <w:rtl w:val="0"/>
              </w:rPr>
              <w:t xml:space="preserve">[ví dụ: 2.000.000.000]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100" w:before="100" w:line="36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100" w:before="100" w:line="360" w:lineRule="auto"/>
              <w:jc w:val="center"/>
              <w:rPr/>
            </w:pPr>
            <w:r w:rsidDel="00000000" w:rsidR="00000000" w:rsidRPr="00000000">
              <w:rPr>
                <w:rtl w:val="0"/>
              </w:rPr>
              <w:t xml:space="preserve">...</w:t>
            </w:r>
          </w:p>
        </w:tc>
      </w:tr>
    </w:tbl>
    <w:p w:rsidR="00000000" w:rsidDel="00000000" w:rsidP="00000000" w:rsidRDefault="00000000" w:rsidRPr="00000000" w14:paraId="00000032">
      <w:pPr>
        <w:numPr>
          <w:ilvl w:val="0"/>
          <w:numId w:val="4"/>
        </w:numPr>
        <w:spacing w:after="100" w:before="100" w:line="360" w:lineRule="auto"/>
        <w:ind w:left="720" w:hanging="360"/>
        <w:jc w:val="both"/>
      </w:pPr>
      <w:r w:rsidDel="00000000" w:rsidR="00000000" w:rsidRPr="00000000">
        <w:rPr>
          <w:rtl w:val="0"/>
        </w:rPr>
        <w:t xml:space="preserve">Tài sản góp vốn không phải tiền mặt (nếu có): Được định giá đồng thuận [hoặc bởi tổ chức thẩm định giá], kèm biên bản định giá và bàn giao tài sản.</w:t>
      </w:r>
    </w:p>
    <w:p w:rsidR="00000000" w:rsidDel="00000000" w:rsidP="00000000" w:rsidRDefault="00000000" w:rsidRPr="00000000" w14:paraId="00000033">
      <w:pPr>
        <w:numPr>
          <w:ilvl w:val="0"/>
          <w:numId w:val="4"/>
        </w:numPr>
        <w:spacing w:after="100" w:before="100" w:line="360" w:lineRule="auto"/>
        <w:ind w:left="720" w:hanging="360"/>
        <w:jc w:val="both"/>
      </w:pPr>
      <w:r w:rsidDel="00000000" w:rsidR="00000000" w:rsidRPr="00000000">
        <w:rPr>
          <w:rtl w:val="0"/>
        </w:rPr>
        <w:t xml:space="preserve">Các thành viên cam kết tài sản góp vốn thuộc sở hữu hợp pháp, không tranh chấp.</w:t>
      </w:r>
    </w:p>
    <w:p w:rsidR="00000000" w:rsidDel="00000000" w:rsidP="00000000" w:rsidRDefault="00000000" w:rsidRPr="00000000" w14:paraId="00000034">
      <w:pPr>
        <w:spacing w:after="100" w:before="100" w:line="360" w:lineRule="auto"/>
        <w:jc w:val="both"/>
        <w:rPr>
          <w:b w:val="1"/>
          <w:bCs w:val="1"/>
        </w:rPr>
      </w:pPr>
      <w:r w:rsidDel="00000000" w:rsidR="00000000" w:rsidRPr="00000000">
        <w:rPr>
          <w:b w:val="1"/>
          <w:bCs w:val="1"/>
          <w:rtl w:val="0"/>
        </w:rPr>
        <w:t xml:space="preserve">Điều 3: Cam kết của các thành viên</w:t>
      </w:r>
    </w:p>
    <w:p w:rsidR="00000000" w:rsidDel="00000000" w:rsidP="00000000" w:rsidRDefault="00000000" w:rsidRPr="00000000" w14:paraId="00000035">
      <w:pPr>
        <w:numPr>
          <w:ilvl w:val="0"/>
          <w:numId w:val="6"/>
        </w:numPr>
        <w:spacing w:after="100" w:before="100" w:line="360" w:lineRule="auto"/>
        <w:ind w:left="720" w:hanging="360"/>
        <w:jc w:val="both"/>
      </w:pPr>
      <w:r w:rsidDel="00000000" w:rsidR="00000000" w:rsidRPr="00000000">
        <w:rPr>
          <w:rtl w:val="0"/>
        </w:rPr>
        <w:t xml:space="preserve">Góp đủ, đúng hạn và đúng loại tài sản cam kết trong vòng 90 ngày kể từ ngày được cấp Giấy chứng nhận đăng ký doanh nghiệp.</w:t>
      </w:r>
    </w:p>
    <w:p w:rsidR="00000000" w:rsidDel="00000000" w:rsidP="00000000" w:rsidRDefault="00000000" w:rsidRPr="00000000" w14:paraId="00000036">
      <w:pPr>
        <w:numPr>
          <w:ilvl w:val="0"/>
          <w:numId w:val="6"/>
        </w:numPr>
        <w:spacing w:after="100" w:before="100" w:line="360" w:lineRule="auto"/>
        <w:ind w:left="720" w:hanging="360"/>
        <w:jc w:val="both"/>
      </w:pPr>
      <w:r w:rsidDel="00000000" w:rsidR="00000000" w:rsidRPr="00000000">
        <w:rPr>
          <w:rtl w:val="0"/>
        </w:rPr>
        <w:t xml:space="preserve">Chịu trách nhiệm liên đới nếu không góp đủ vốn.</w:t>
      </w:r>
    </w:p>
    <w:p w:rsidR="00000000" w:rsidDel="00000000" w:rsidP="00000000" w:rsidRDefault="00000000" w:rsidRPr="00000000" w14:paraId="00000037">
      <w:pPr>
        <w:numPr>
          <w:ilvl w:val="0"/>
          <w:numId w:val="6"/>
        </w:numPr>
        <w:spacing w:after="100" w:before="100" w:line="360" w:lineRule="auto"/>
        <w:ind w:left="720" w:hanging="360"/>
        <w:jc w:val="both"/>
      </w:pPr>
      <w:r w:rsidDel="00000000" w:rsidR="00000000" w:rsidRPr="00000000">
        <w:rPr>
          <w:rtl w:val="0"/>
        </w:rPr>
        <w:t xml:space="preserve">Đồng ý với nội dung Điều lệ công ty.</w:t>
      </w:r>
    </w:p>
    <w:p w:rsidR="00000000" w:rsidDel="00000000" w:rsidP="00000000" w:rsidRDefault="00000000" w:rsidRPr="00000000" w14:paraId="00000038">
      <w:pPr>
        <w:spacing w:after="100" w:before="100" w:line="360" w:lineRule="auto"/>
        <w:jc w:val="both"/>
        <w:rPr/>
      </w:pPr>
      <w:r w:rsidDel="00000000" w:rsidR="00000000" w:rsidRPr="00000000">
        <w:rPr>
          <w:b w:val="1"/>
          <w:bCs w:val="1"/>
          <w:rtl w:val="0"/>
        </w:rPr>
        <w:t xml:space="preserve">Điều 4: Phân chia lợi nhuận và chịu lỗ</w:t>
      </w:r>
      <w:r w:rsidDel="00000000" w:rsidR="00000000" w:rsidRPr="00000000">
        <w:rPr>
          <w:rtl w:val="0"/>
        </w:rPr>
      </w:r>
    </w:p>
    <w:p w:rsidR="00000000" w:rsidDel="00000000" w:rsidP="00000000" w:rsidRDefault="00000000" w:rsidRPr="00000000" w14:paraId="00000039">
      <w:pPr>
        <w:spacing w:after="100" w:before="100" w:line="360" w:lineRule="auto"/>
        <w:jc w:val="both"/>
        <w:rPr/>
      </w:pPr>
      <w:r w:rsidDel="00000000" w:rsidR="00000000" w:rsidRPr="00000000">
        <w:rPr>
          <w:rtl w:val="0"/>
        </w:rPr>
        <w:t xml:space="preserve">Lợi nhuận sau thuế được phân chia theo tỷ lệ vốn góp (hoặc theo thỏa thuận khác nếu ghi trong Điều lệ). Lỗ được xử lý theo quy định pháp luật và Điều lệ công ty.</w:t>
      </w:r>
    </w:p>
    <w:p w:rsidR="00000000" w:rsidDel="00000000" w:rsidP="00000000" w:rsidRDefault="00000000" w:rsidRPr="00000000" w14:paraId="0000003A">
      <w:pPr>
        <w:spacing w:after="100" w:before="100" w:line="360" w:lineRule="auto"/>
        <w:jc w:val="both"/>
        <w:rPr/>
      </w:pPr>
      <w:r w:rsidDel="00000000" w:rsidR="00000000" w:rsidRPr="00000000">
        <w:rPr>
          <w:b w:val="1"/>
          <w:bCs w:val="1"/>
          <w:rtl w:val="0"/>
        </w:rPr>
        <w:t xml:space="preserve">Điều 5: Chuyển nhượng phần vốn góp</w:t>
      </w:r>
      <w:r w:rsidDel="00000000" w:rsidR="00000000" w:rsidRPr="00000000">
        <w:rPr>
          <w:rtl w:val="0"/>
        </w:rPr>
      </w:r>
    </w:p>
    <w:p w:rsidR="00000000" w:rsidDel="00000000" w:rsidP="00000000" w:rsidRDefault="00000000" w:rsidRPr="00000000" w14:paraId="0000003B">
      <w:pPr>
        <w:spacing w:after="100" w:before="100" w:line="360" w:lineRule="auto"/>
        <w:jc w:val="both"/>
        <w:rPr/>
      </w:pPr>
      <w:r w:rsidDel="00000000" w:rsidR="00000000" w:rsidRPr="00000000">
        <w:rPr>
          <w:rtl w:val="0"/>
        </w:rPr>
        <w:t xml:space="preserve">Phần vốn góp chỉ được chuyển nhượng theo quy định tại Điều lệ công ty, ưu tiên chào bán cho thành viên hiện hữu.</w:t>
      </w:r>
    </w:p>
    <w:p w:rsidR="00000000" w:rsidDel="00000000" w:rsidP="00000000" w:rsidRDefault="00000000" w:rsidRPr="00000000" w14:paraId="0000003C">
      <w:pPr>
        <w:spacing w:after="100" w:before="100" w:line="360" w:lineRule="auto"/>
        <w:jc w:val="both"/>
        <w:rPr/>
      </w:pPr>
      <w:r w:rsidDel="00000000" w:rsidR="00000000" w:rsidRPr="00000000">
        <w:rPr>
          <w:b w:val="1"/>
          <w:bCs w:val="1"/>
          <w:rtl w:val="0"/>
        </w:rPr>
        <w:t xml:space="preserve">Điều 6: Cử người đại diện theo pháp luật</w:t>
      </w:r>
      <w:r w:rsidDel="00000000" w:rsidR="00000000" w:rsidRPr="00000000">
        <w:rPr>
          <w:rtl w:val="0"/>
        </w:rPr>
      </w:r>
    </w:p>
    <w:p w:rsidR="00000000" w:rsidDel="00000000" w:rsidP="00000000" w:rsidRDefault="00000000" w:rsidRPr="00000000" w14:paraId="0000003D">
      <w:pPr>
        <w:spacing w:after="100" w:before="100" w:line="360" w:lineRule="auto"/>
        <w:jc w:val="both"/>
        <w:rPr/>
      </w:pPr>
      <w:r w:rsidDel="00000000" w:rsidR="00000000" w:rsidRPr="00000000">
        <w:rPr>
          <w:rtl w:val="0"/>
        </w:rPr>
        <w:t xml:space="preserve">Thống nhất cử Ông/Bà [họ tên] giữ chức vụ Giám đốc/Chủ tịch công ty - Người đại diện theo pháp luật.</w:t>
      </w:r>
    </w:p>
    <w:p w:rsidR="00000000" w:rsidDel="00000000" w:rsidP="00000000" w:rsidRDefault="00000000" w:rsidRPr="00000000" w14:paraId="0000003E">
      <w:pPr>
        <w:spacing w:after="100" w:before="100" w:line="360" w:lineRule="auto"/>
        <w:jc w:val="both"/>
        <w:rPr/>
      </w:pPr>
      <w:r w:rsidDel="00000000" w:rsidR="00000000" w:rsidRPr="00000000">
        <w:rPr>
          <w:b w:val="1"/>
          <w:bCs w:val="1"/>
          <w:rtl w:val="0"/>
        </w:rPr>
        <w:t xml:space="preserve">Điều 7: Giải quyết tranh chấp</w:t>
      </w:r>
      <w:r w:rsidDel="00000000" w:rsidR="00000000" w:rsidRPr="00000000">
        <w:rPr>
          <w:rtl w:val="0"/>
        </w:rPr>
      </w:r>
    </w:p>
    <w:p w:rsidR="00000000" w:rsidDel="00000000" w:rsidP="00000000" w:rsidRDefault="00000000" w:rsidRPr="00000000" w14:paraId="0000003F">
      <w:pPr>
        <w:spacing w:after="100" w:before="100" w:line="360" w:lineRule="auto"/>
        <w:jc w:val="both"/>
        <w:rPr/>
      </w:pPr>
      <w:r w:rsidDel="00000000" w:rsidR="00000000" w:rsidRPr="00000000">
        <w:rPr>
          <w:rtl w:val="0"/>
        </w:rPr>
        <w:t xml:space="preserve">Các tranh chấp phát sinh được giải quyết thông qua thương lượng; nếu không thành thì đưa ra Tòa án nhân dân có thẩm quyền.</w:t>
      </w:r>
    </w:p>
    <w:p w:rsidR="00000000" w:rsidDel="00000000" w:rsidP="00000000" w:rsidRDefault="00000000" w:rsidRPr="00000000" w14:paraId="00000040">
      <w:pPr>
        <w:spacing w:after="100" w:before="100" w:line="360" w:lineRule="auto"/>
        <w:jc w:val="both"/>
        <w:rPr/>
      </w:pPr>
      <w:r w:rsidDel="00000000" w:rsidR="00000000" w:rsidRPr="00000000">
        <w:rPr>
          <w:rtl w:val="0"/>
        </w:rPr>
        <w:t xml:space="preserve">Cuộc họp kết thúc lúc ... giờ cùng ngày. Biên bản được đọc lại trước cuộc họp, các thành viên nhất trí thông qua toàn bộ nội dung.</w:t>
      </w:r>
    </w:p>
    <w:p w:rsidR="00000000" w:rsidDel="00000000" w:rsidP="00000000" w:rsidRDefault="00000000" w:rsidRPr="00000000" w14:paraId="00000041">
      <w:pPr>
        <w:spacing w:after="100" w:before="100" w:line="360" w:lineRule="auto"/>
        <w:jc w:val="both"/>
        <w:rPr/>
      </w:pPr>
      <w:r w:rsidDel="00000000" w:rsidR="00000000" w:rsidRPr="00000000">
        <w:rPr>
          <w:rtl w:val="0"/>
        </w:rPr>
        <w:t xml:space="preserve">Biên bản được lập thành [số, ví dụ: 03] bản có giá trị pháp lý ngang nhau, mỗi thành viên giữ 01 bản, 01 bản lưu tại công ty.</w:t>
      </w:r>
    </w:p>
    <w:p w:rsidR="00000000" w:rsidDel="00000000" w:rsidP="00000000" w:rsidRDefault="00000000" w:rsidRPr="00000000" w14:paraId="00000042">
      <w:pPr>
        <w:spacing w:after="100" w:before="100" w:line="360" w:lineRule="auto"/>
        <w:jc w:val="right"/>
        <w:rPr/>
      </w:pPr>
      <w:r w:rsidDel="00000000" w:rsidR="00000000" w:rsidRPr="00000000">
        <w:rPr>
          <w:rtl w:val="0"/>
        </w:rPr>
        <w:t xml:space="preserve">[Địa điểm], ngày… tháng… năm…</w:t>
      </w:r>
    </w:p>
    <w:tbl>
      <w:tblPr>
        <w:tblStyle w:val="Table2"/>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3.7400266827117"/>
        <w:gridCol w:w="2458.777303999791"/>
        <w:gridCol w:w="2016.4972401705604"/>
        <w:gridCol w:w="2016.4972401705604"/>
        <w:tblGridChange w:id="0">
          <w:tblGrid>
            <w:gridCol w:w="2533.7400266827117"/>
            <w:gridCol w:w="2458.777303999791"/>
            <w:gridCol w:w="2016.4972401705604"/>
            <w:gridCol w:w="2016.4972401705604"/>
          </w:tblGrid>
        </w:tblGridChange>
      </w:tblGrid>
      <w:tr>
        <w:trPr>
          <w:cantSplit w:val="0"/>
          <w:trHeight w:val="1482.8076171874998"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after="100" w:before="100" w:line="360" w:lineRule="auto"/>
              <w:jc w:val="center"/>
              <w:rPr/>
            </w:pPr>
            <w:r w:rsidDel="00000000" w:rsidR="00000000" w:rsidRPr="00000000">
              <w:rPr>
                <w:b w:val="1"/>
                <w:bCs w:val="1"/>
                <w:rtl w:val="0"/>
              </w:rPr>
              <w:t xml:space="preserve">CHỦ TỌA CUỘC HỌP</w:t>
            </w:r>
            <w:r w:rsidDel="00000000" w:rsidR="00000000" w:rsidRPr="00000000">
              <w:rPr>
                <w:rtl w:val="0"/>
              </w:rPr>
            </w:r>
          </w:p>
          <w:p w:rsidR="00000000" w:rsidDel="00000000" w:rsidP="00000000" w:rsidRDefault="00000000" w:rsidRPr="00000000" w14:paraId="00000044">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45">
            <w:pPr>
              <w:spacing w:after="40" w:before="40" w:line="312" w:lineRule="auto"/>
              <w:jc w:val="center"/>
              <w:rPr/>
            </w:pPr>
            <w:r w:rsidDel="00000000" w:rsidR="00000000" w:rsidRPr="00000000">
              <w:rPr>
                <w:rtl w:val="0"/>
              </w:rPr>
              <w:t xml:space="preserve"> ..................................</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after="100" w:before="100" w:line="360" w:lineRule="auto"/>
              <w:jc w:val="center"/>
              <w:rPr/>
            </w:pPr>
            <w:r w:rsidDel="00000000" w:rsidR="00000000" w:rsidRPr="00000000">
              <w:rPr>
                <w:b w:val="1"/>
                <w:bCs w:val="1"/>
                <w:rtl w:val="0"/>
              </w:rPr>
              <w:t xml:space="preserve">THƯ KÝ CUỘC HỌP</w:t>
            </w:r>
            <w:r w:rsidDel="00000000" w:rsidR="00000000" w:rsidRPr="00000000">
              <w:rPr>
                <w:rtl w:val="0"/>
              </w:rPr>
            </w:r>
          </w:p>
          <w:p w:rsidR="00000000" w:rsidDel="00000000" w:rsidP="00000000" w:rsidRDefault="00000000" w:rsidRPr="00000000" w14:paraId="00000047">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48">
            <w:pPr>
              <w:spacing w:after="40" w:before="40" w:line="312" w:lineRule="auto"/>
              <w:jc w:val="center"/>
              <w:rPr/>
            </w:pP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after="100" w:before="100" w:line="360" w:lineRule="auto"/>
              <w:jc w:val="center"/>
              <w:rPr/>
            </w:pPr>
            <w:r w:rsidDel="00000000" w:rsidR="00000000" w:rsidRPr="00000000">
              <w:rPr>
                <w:b w:val="1"/>
                <w:bCs w:val="1"/>
                <w:rtl w:val="0"/>
              </w:rPr>
              <w:t xml:space="preserve">CÁC THÀNH VIÊN GÓP VỐN</w:t>
            </w:r>
            <w:r w:rsidDel="00000000" w:rsidR="00000000" w:rsidRPr="00000000">
              <w:rPr>
                <w:rtl w:val="0"/>
              </w:rPr>
            </w:r>
          </w:p>
          <w:p w:rsidR="00000000" w:rsidDel="00000000" w:rsidP="00000000" w:rsidRDefault="00000000" w:rsidRPr="00000000" w14:paraId="0000004A">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tc>
      </w:tr>
      <w:tr>
        <w:trPr>
          <w:cantSplit w:val="0"/>
          <w:trHeight w:val="1482.8076171874998"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before="0" w:line="240" w:lineRule="auto"/>
              <w:ind w:left="0" w:firstLine="0"/>
              <w:jc w:val="center"/>
              <w:rPr>
                <w:b w:val="1"/>
                <w:bCs w:val="1"/>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ind w:left="0" w:firstLine="0"/>
              <w:jc w:val="center"/>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100" w:before="100" w:line="360" w:lineRule="auto"/>
              <w:ind w:left="0" w:firstLine="0"/>
              <w:jc w:val="center"/>
              <w:rPr/>
            </w:pPr>
            <w:r w:rsidDel="00000000" w:rsidR="00000000" w:rsidRPr="00000000">
              <w:rPr>
                <w:rtl w:val="0"/>
              </w:rPr>
              <w:t xml:space="preserve">[Thành viên 1]</w:t>
            </w:r>
          </w:p>
          <w:p w:rsidR="00000000" w:rsidDel="00000000" w:rsidP="00000000" w:rsidRDefault="00000000" w:rsidRPr="00000000" w14:paraId="0000004F">
            <w:pPr>
              <w:spacing w:after="40" w:before="40" w:line="312" w:lineRule="auto"/>
              <w:jc w:val="center"/>
              <w:rPr/>
            </w:pPr>
            <w:r w:rsidDel="00000000" w:rsidR="00000000" w:rsidRPr="00000000">
              <w:rPr>
                <w:rtl w:val="0"/>
              </w:rPr>
            </w:r>
          </w:p>
          <w:p w:rsidR="00000000" w:rsidDel="00000000" w:rsidP="00000000" w:rsidRDefault="00000000" w:rsidRPr="00000000" w14:paraId="00000050">
            <w:pPr>
              <w:spacing w:after="40" w:before="40" w:line="312" w:lineRule="auto"/>
              <w:jc w:val="center"/>
              <w:rPr>
                <w:b w:val="1"/>
                <w:bCs w:val="1"/>
              </w:rPr>
            </w:pPr>
            <w:r w:rsidDel="00000000" w:rsidR="00000000" w:rsidRPr="00000000">
              <w:rPr>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after="100" w:before="100" w:line="360" w:lineRule="auto"/>
              <w:ind w:left="0" w:firstLine="0"/>
              <w:jc w:val="center"/>
              <w:rPr/>
            </w:pPr>
            <w:r w:rsidDel="00000000" w:rsidR="00000000" w:rsidRPr="00000000">
              <w:rPr>
                <w:rtl w:val="0"/>
              </w:rPr>
              <w:t xml:space="preserve">[Thành viên 2]</w:t>
            </w:r>
          </w:p>
          <w:p w:rsidR="00000000" w:rsidDel="00000000" w:rsidP="00000000" w:rsidRDefault="00000000" w:rsidRPr="00000000" w14:paraId="00000052">
            <w:pPr>
              <w:spacing w:after="40" w:before="40" w:line="312" w:lineRule="auto"/>
              <w:jc w:val="center"/>
              <w:rPr/>
            </w:pPr>
            <w:r w:rsidDel="00000000" w:rsidR="00000000" w:rsidRPr="00000000">
              <w:rPr>
                <w:rtl w:val="0"/>
              </w:rPr>
              <w:t xml:space="preserve">.......................</w:t>
            </w:r>
          </w:p>
        </w:tc>
      </w:tr>
    </w:tbl>
    <w:p w:rsidR="00000000" w:rsidDel="00000000" w:rsidP="00000000" w:rsidRDefault="00000000" w:rsidRPr="00000000" w14:paraId="00000053">
      <w:pPr>
        <w:spacing w:after="100" w:before="100" w:line="360" w:lineRule="auto"/>
        <w:ind w:left="0" w:firstLine="0"/>
        <w:jc w:val="both"/>
        <w:rPr/>
      </w:pPr>
      <w:r w:rsidDel="00000000" w:rsidR="00000000" w:rsidRPr="00000000">
        <w:rPr>
          <w:rtl w:val="0"/>
        </w:rPr>
      </w:r>
    </w:p>
    <w:p w:rsidR="00000000" w:rsidDel="00000000" w:rsidP="00000000" w:rsidRDefault="00000000" w:rsidRPr="00000000" w14:paraId="00000054">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