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i/>
        </w:rPr>
        <w:t>Độc lập – Tự do – Hạnh phúc</w:t>
      </w:r>
    </w:p>
    <w:p/>
    <w:p>
      <w:pPr>
        <w:jc w:val="center"/>
      </w:pPr>
      <w:r>
        <w:rPr>
          <w:b/>
          <w:sz w:val="28"/>
        </w:rPr>
        <w:t>BIÊN BẢN BÀN GIAO TÀI SẢN GÓP VỐN</w:t>
      </w:r>
    </w:p>
    <w:p/>
    <w:p>
      <w:r>
        <w:t>Căn cứ Luật Doanh nghiệp hiện hành;</w:t>
      </w:r>
    </w:p>
    <w:p>
      <w:r>
        <w:t>Căn cứ Điều lệ Công ty và Hợp đồng/Thỏa thuận góp vốn đã ký kết;</w:t>
      </w:r>
    </w:p>
    <w:p/>
    <w:p>
      <w:r>
        <w:t>Hôm nay, vào hồi ...... giờ ...... phút, ngày ...... tháng ...... năm ......, tại .........................................................., chúng tôi gồm:</w:t>
      </w:r>
    </w:p>
    <w:p/>
    <w:p>
      <w:r>
        <w:t>BÊN GÓP VỐN (BÊN A):</w:t>
      </w:r>
    </w:p>
    <w:p>
      <w:r>
        <w:t>Họ tên/Tên đơn vị: ..............................................................................................................</w:t>
      </w:r>
    </w:p>
    <w:p>
      <w:r>
        <w:t>CMND/CCCD/MST: ............................................................................................................</w:t>
      </w:r>
    </w:p>
    <w:p>
      <w:r>
        <w:t>Địa chỉ: ..............................................................................................................................</w:t>
      </w:r>
    </w:p>
    <w:p/>
    <w:p>
      <w:r>
        <w:t>BÊN NHẬN TÀI SẢN GÓP VỐN (BÊN B):</w:t>
      </w:r>
    </w:p>
    <w:p>
      <w:r>
        <w:t>Tên doanh nghiệp: .............................................................................................................</w:t>
      </w:r>
    </w:p>
    <w:p>
      <w:r>
        <w:t>Mã số doanh nghiệp: .........................................................................................................</w:t>
      </w:r>
    </w:p>
    <w:p>
      <w:r>
        <w:t>Địa chỉ trụ sở: ....................................................................................................................</w:t>
      </w:r>
    </w:p>
    <w:p>
      <w:r>
        <w:t>Đại diện: ....................................................... Chức vụ: .............................................</w:t>
      </w:r>
    </w:p>
    <w:p/>
    <w:p>
      <w:r>
        <w:t>Hai bên thống nhất lập biên bản bàn giao tài sản góp vốn với các nội dung sau:</w:t>
      </w:r>
    </w:p>
    <w:p/>
    <w:p>
      <w:r>
        <w:t>I. Danh mục tài sản góp vốn:</w:t>
      </w:r>
    </w:p>
    <w:p>
      <w:r>
        <w:t>- STT | Tên tài sản | Quy cách/Đặc điểm | Số lượng | Giá trị góp vốn | Tình trạng | Ghi chú</w:t>
      </w:r>
    </w:p>
    <w:p>
      <w:r>
        <w:t xml:space="preserve">- 01  |            |                   |          |                 |            |        </w:t>
      </w:r>
    </w:p>
    <w:p>
      <w:r>
        <w:t xml:space="preserve">- 02  |            |                   |          |                 |            |        </w:t>
      </w:r>
    </w:p>
    <w:p>
      <w:r>
        <w:t xml:space="preserve">- 03  |            |                   |          |                 |            |        </w:t>
      </w:r>
    </w:p>
    <w:p/>
    <w:p>
      <w:r>
        <w:t>II. Giá trị tài sản góp vốn:</w:t>
      </w:r>
    </w:p>
    <w:p>
      <w:r>
        <w:t>- Tổng giá trị tài sản góp vốn (bằng số): .................................................................</w:t>
      </w:r>
    </w:p>
    <w:p>
      <w:r>
        <w:t>- Bằng chữ: ........................................................................................................................</w:t>
      </w:r>
    </w:p>
    <w:p/>
    <w:p>
      <w:r>
        <w:t>III. Thời điểm và hình thức bàn giao: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IV. Cam kết của các bên:</w:t>
      </w:r>
    </w:p>
    <w:p>
      <w:r>
        <w:t>- Bên A cam kết tài sản góp vốn thuộc quyền sở hữu hợp pháp và không có tranh chấp.</w:t>
      </w:r>
    </w:p>
    <w:p>
      <w:r>
        <w:t>- Bên B xác nhận đã tiếp nhận đầy đủ tài sản góp vốn theo danh mục trên.</w:t>
      </w:r>
    </w:p>
    <w:p>
      <w:r>
        <w:t>- Giá trị tài sản góp vốn được ghi nhận vào vốn điều lệ/vốn góp theo quy định pháp luật.</w:t>
      </w:r>
    </w:p>
    <w:p/>
    <w:p>
      <w:r>
        <w:t>Biên bản được lập thành ...... bản có giá trị pháp lý như nhau, mỗi bên giữ ...... bản.</w:t>
      </w:r>
    </w:p>
    <w:p/>
    <w:p>
      <w:r>
        <w:t>......, ngày ...... tháng ...... năm ......</w:t>
      </w:r>
    </w:p>
    <w:p/>
    <w:p>
      <w:pPr>
        <w:jc w:val="center"/>
      </w:pPr>
      <w:r>
        <w:t>ĐẠI DIỆN BÊN GÓP VỐN                  ĐẠI DIỆN BÊN NHẬN</w:t>
        <w:br/>
        <w:t>(Ký, ghi rõ họ tên)                   (Ký, ghi rõ họ tên, đóng dấu)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