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rtl w:val="0"/>
        </w:rPr>
        <w:t xml:space="preserve">BÁO CÁO KẾT QUẢ THỬ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Ghi nhận công việc đã thực hiện, mức độ đáp ứng và đề xuất sau thời gian thử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120" w:before="240" w:lineRule="auto"/>
        <w:rPr>
          <w:color w:val="000000"/>
        </w:rPr>
      </w:pPr>
      <w:bookmarkStart w:colFirst="0" w:colLast="0" w:name="_heading=h.gx73imli9h5e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I. THÔNG TIN CHUNG</w:t>
      </w:r>
      <w:r w:rsidDel="00000000" w:rsidR="00000000" w:rsidRPr="00000000">
        <w:rPr>
          <w:rtl w:val="0"/>
        </w:rPr>
      </w:r>
    </w:p>
    <w:tbl>
      <w:tblPr>
        <w:tblStyle w:val="Table1"/>
        <w:tblW w:w="9920.0" w:type="dxa"/>
        <w:jc w:val="center"/>
        <w:tblLayout w:type="fixed"/>
        <w:tblLook w:val="0400"/>
      </w:tblPr>
      <w:tblGrid>
        <w:gridCol w:w="2480"/>
        <w:gridCol w:w="2480"/>
        <w:gridCol w:w="2480"/>
        <w:gridCol w:w="2480"/>
        <w:tblGridChange w:id="0">
          <w:tblGrid>
            <w:gridCol w:w="2480"/>
            <w:gridCol w:w="2480"/>
            <w:gridCol w:w="2480"/>
            <w:gridCol w:w="24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4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Họ và tên nhân sự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5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[Nhập họ và tên]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6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Mã nhân viên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7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[Nếu có]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8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Vị trí thử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9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[Chức danh]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A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Bộ phận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B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[Tên bộ phận]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C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Thời gian thử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D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Từ .../.../... đến .../.../...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E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Người hướng dẫn / quản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0F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[Họ và tên]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10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Ngày lập báo cáo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11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.../.../...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12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Đơn vị / địa 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13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[Nếu áp dụng]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spacing w:after="120" w:before="240" w:lineRule="auto"/>
        <w:rPr>
          <w:color w:val="000000"/>
        </w:rPr>
      </w:pPr>
      <w:bookmarkStart w:colFirst="0" w:colLast="0" w:name="_heading=h.x55yw825uax6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II. KẾT QUẢ THỰC HIỆN CÔNG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00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17"/>
          <w:szCs w:val="17"/>
          <w:rtl w:val="0"/>
        </w:rPr>
        <w:t xml:space="preserve">Liệt kê các nhiệm vụ/mục tiêu chính đã được giao trong thời gian thử việc và kết quả thực tế tương ứng.</w:t>
      </w:r>
      <w:r w:rsidDel="00000000" w:rsidR="00000000" w:rsidRPr="00000000">
        <w:rPr>
          <w:rtl w:val="0"/>
        </w:rPr>
      </w:r>
    </w:p>
    <w:tbl>
      <w:tblPr>
        <w:tblStyle w:val="Table2"/>
        <w:tblW w:w="9920.0" w:type="dxa"/>
        <w:jc w:val="center"/>
        <w:tblLayout w:type="fixed"/>
        <w:tblLook w:val="0400"/>
      </w:tblPr>
      <w:tblGrid>
        <w:gridCol w:w="1984"/>
        <w:gridCol w:w="1984"/>
        <w:gridCol w:w="1984"/>
        <w:gridCol w:w="1984"/>
        <w:gridCol w:w="1984"/>
        <w:tblGridChange w:id="0">
          <w:tblGrid>
            <w:gridCol w:w="1984"/>
            <w:gridCol w:w="1984"/>
            <w:gridCol w:w="1984"/>
            <w:gridCol w:w="1984"/>
            <w:gridCol w:w="198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6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7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Công việc / mục tiêu được giao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8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Kết quả thực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9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Mức độ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A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Minh chứng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[Nhiệm vụ / chỉ tiêu]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[Kết quả, số liệu nếu có]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 % / 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[Tài liệu / sản phẩm]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[Nhiệm vụ / chỉ tiêu]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[Kết quả, số liệu nếu có]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 % / 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[Tài liệu / sản phẩm]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[Nhiệm vụ / chỉ tiêu]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[Kết quả, số liệu nếu có]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 % / 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[Tài liệu / sản phẩm]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[Nhiệm vụ / chỉ tiêu]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[Kết quả, số liệu nếu có]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 % / 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[Tài liệu / sản phẩm]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Style w:val="Heading2"/>
        <w:spacing w:after="120" w:before="240" w:lineRule="auto"/>
        <w:rPr>
          <w:color w:val="000000"/>
        </w:rPr>
      </w:pPr>
      <w:bookmarkStart w:colFirst="0" w:colLast="0" w:name="_heading=h.ja86pv8lffn8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III. TỰ ĐÁNH GIÁ CỦA NHÂN SỰ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60" w:before="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1. Kết quả nổi bật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lineRule="auto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17"/>
          <w:szCs w:val="17"/>
          <w:rtl w:val="0"/>
        </w:rPr>
        <w:t xml:space="preserve">[Nêu thành tựu, nhiệm vụ hoàn thành tốt và đóng góp cụ thể]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40" w:lineRule="auto"/>
        <w:rPr>
          <w:color w:val="00000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before="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2. Khó khăn, hạn chế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0" w:lineRule="auto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17"/>
          <w:szCs w:val="17"/>
          <w:rtl w:val="0"/>
        </w:rPr>
        <w:t xml:space="preserve">[Nêu vướng mắc, nguyên nhân và nội dung cần cải thiện]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40" w:lineRule="auto"/>
        <w:rPr>
          <w:color w:val="00000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before="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3. Kế hoạch và đề xuất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60" w:lineRule="auto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17"/>
          <w:szCs w:val="17"/>
          <w:rtl w:val="0"/>
        </w:rPr>
        <w:t xml:space="preserve">[Nêu kế hoạch nâng cao hiệu quả công việc, nhu cầu hỗ trợ nếu có]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lineRule="auto"/>
        <w:rPr>
          <w:color w:val="00000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spacing w:after="120" w:before="240" w:lineRule="auto"/>
        <w:rPr>
          <w:color w:val="000000"/>
        </w:rPr>
      </w:pPr>
      <w:bookmarkStart w:colFirst="0" w:colLast="0" w:name="_heading=h.y3fbpqp9myt0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IV. ĐÁNH GIÁ CỦA NGƯỜI QUẢN LÝ TRỰC TIẾP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00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17"/>
          <w:szCs w:val="17"/>
          <w:rtl w:val="0"/>
        </w:rPr>
        <w:t xml:space="preserve">Chấm điểm từng tiêu chí theo thang 1–5: 1 = Chưa đạt; 2 = Cần cải thiện; 3 = Đạt; 4 = Tốt; 5 = Rất tốt.</w:t>
      </w:r>
      <w:r w:rsidDel="00000000" w:rsidR="00000000" w:rsidRPr="00000000">
        <w:rPr>
          <w:rtl w:val="0"/>
        </w:rPr>
      </w:r>
    </w:p>
    <w:tbl>
      <w:tblPr>
        <w:tblStyle w:val="Table3"/>
        <w:tblW w:w="9920.0" w:type="dxa"/>
        <w:jc w:val="center"/>
        <w:tblLayout w:type="fixed"/>
        <w:tblLook w:val="0400"/>
      </w:tblPr>
      <w:tblGrid>
        <w:gridCol w:w="2480"/>
        <w:gridCol w:w="2480"/>
        <w:gridCol w:w="2480"/>
        <w:gridCol w:w="2480"/>
        <w:tblGridChange w:id="0">
          <w:tblGrid>
            <w:gridCol w:w="2480"/>
            <w:gridCol w:w="2480"/>
            <w:gridCol w:w="2480"/>
            <w:gridCol w:w="24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3C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Tiêu chí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3D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Nội dung xem xét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3E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Điểm (1–5)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shd w:fill="f2f5f8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3F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Nhận xét cụ thể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Chất lượng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Độ chính xác, mức độ đáp ứng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Tiến độ và hiệu suất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Khả năng hoàn thành đúng hạn, khối lượng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Kiến thức, kỹ năng chuyên môn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Mức độ vận dụng kiến thức, năng lực xử lý nhiệm vụ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Tinh thần trách nhiệm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Chủ động, cam kết và theo sát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Phối hợp và giao tiếp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Hợp tác với đồng nghiệp, trao đổi thông tin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Tuân thủ quy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Chấp hành nội quy, quy trình và hướng dẫn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[...]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3ea" w:space="0" w:sz="6" w:val="single"/>
              <w:left w:color="dce3ea" w:space="0" w:sz="6" w:val="single"/>
              <w:bottom w:color="dce3ea" w:space="0" w:sz="6" w:val="single"/>
              <w:right w:color="dce3ea" w:space="0" w:sz="6" w:val="single"/>
            </w:tcBorders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69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[Nhận xét]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80" w:before="10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Nhận xét tổng quan:  </w:t>
      </w: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[Tổng hợp điểm mạnh, mức độ đáp ứng yêu cầu vị trí và những điểm cần cải thiện]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0" w:lineRule="auto"/>
        <w:rPr>
          <w:color w:val="00000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" w:lineRule="auto"/>
        <w:rPr>
          <w:color w:val="00000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spacing w:after="120" w:before="240" w:lineRule="auto"/>
        <w:rPr>
          <w:color w:val="000000"/>
        </w:rPr>
      </w:pPr>
      <w:bookmarkStart w:colFirst="0" w:colLast="0" w:name="_heading=h.l0byy47s0uh4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V. KẾT LUẬN VÀ ĐỀ XUẤT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4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Kết luận đề xuất: 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☐  Tiếp nhận chính thức     ☐  Cần xem xét thêm     ☐  Không đề xuất tiếp nhận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Thời điểm dự kiến tiếp nhận (nếu có):  ...... / ...... / ........      Chức danh / bộ phận:  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80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Lý do và đề xuất tiếp theo:  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00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17"/>
          <w:szCs w:val="17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0" w:before="16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XÁC NHẬN</w:t>
      </w:r>
      <w:r w:rsidDel="00000000" w:rsidR="00000000" w:rsidRPr="00000000">
        <w:rPr>
          <w:rtl w:val="0"/>
        </w:rPr>
      </w:r>
    </w:p>
    <w:tbl>
      <w:tblPr>
        <w:tblStyle w:val="Table4"/>
        <w:tblW w:w="9921.0" w:type="dxa"/>
        <w:jc w:val="left"/>
        <w:tblInd w:w="-115.0" w:type="dxa"/>
        <w:tblLayout w:type="fixed"/>
        <w:tblLook w:val="0400"/>
      </w:tblPr>
      <w:tblGrid>
        <w:gridCol w:w="3307"/>
        <w:gridCol w:w="3307"/>
        <w:gridCol w:w="3307"/>
        <w:tblGridChange w:id="0">
          <w:tblGrid>
            <w:gridCol w:w="3307"/>
            <w:gridCol w:w="3307"/>
            <w:gridCol w:w="3307"/>
          </w:tblGrid>
        </w:tblGridChange>
      </w:tblGrid>
      <w:tr>
        <w:trPr>
          <w:cantSplit w:val="0"/>
          <w:tblHeader w:val="0"/>
        </w:trPr>
        <w:tc>
          <w:tcPr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NGƯỜI LẬP BÁO CÁO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QUẢN LÝ TRỰC TIẾP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ĐẠI DIỆN NHÂN SỰ / PHÊ DUYỆT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0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79" w:top="964" w:left="992" w:right="992" w:header="369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8303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55f6b"/>
        <w:sz w:val="16"/>
        <w:szCs w:val="16"/>
        <w:u w:val="none"/>
        <w:shd w:fill="auto" w:val="clear"/>
        <w:vertAlign w:val="baseline"/>
        <w:rtl w:val="0"/>
      </w:rPr>
      <w:t xml:space="preserve">Báo cáo kết quả thử việc  |  Tài liệu nội bộ  |  Trang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83039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8303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555f6b"/>
        <w:sz w:val="16"/>
        <w:szCs w:val="16"/>
        <w:u w:val="none"/>
        <w:shd w:fill="auto" w:val="clear"/>
        <w:vertAlign w:val="baseline"/>
        <w:rtl w:val="0"/>
      </w:rPr>
      <w:t xml:space="preserve">[TÊN DOANH NGHIỆP]   •   BIỂU MẪU NHÂN SỰ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83039"/>
        <w:sz w:val="18"/>
        <w:szCs w:val="18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7mvHYlf1M9ngP0KYJl9KWIdrgw==">CgMxLjAyDmguZ3g3M2ltbGk5aDVlMg5oLng1NXl3ODI1dWF4NjIOaC5qYTg2cHY4bGZmbjgyDmgueTNmYnBxcDlteXQwMg5oLmwwYnl5NDdzMHVoNDgAciExTmx6U21fdlI4UU1icUdCWElaZlZjbGhCd1M1Mkt2M08=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</cp:coreProperties>
</file>