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139"/>
        <w:gridCol w:w="5159"/>
      </w:tblGrid>
      <w:tr>
        <w:tc>
          <w:tcPr>
            <w:tcW w:type="dxa" w:w="4663"/>
            <w:vAlign w:val="top"/>
            <w:tcBorders>
              <w:top w:val="nil"/>
              <w:left w:val="nil"/>
              <w:bottom w:val="nil"/>
              <w:right w:val="nil"/>
              <w:insideH w:val="nil"/>
              <w:insideV w:val="nil"/>
            </w:tcBorders>
          </w:tcPr>
          <w:p>
            <w:pPr>
              <w:spacing w:after="0" w:before="0"/>
              <w:jc w:val="center"/>
            </w:pPr>
            <w:r/>
            <w:r>
              <w:rPr>
                <w:rFonts w:ascii="Times New Roman" w:hAnsi="Times New Roman" w:eastAsia="Times New Roman" w:cs="Times New Roman"/>
                <w:b/>
                <w:i w:val="0"/>
                <w:color w:val="171F2B"/>
                <w:sz w:val="21"/>
              </w:rPr>
              <w:t>CÔNG TY ........................................</w:t>
            </w:r>
          </w:p>
          <w:p>
            <w:pPr>
              <w:spacing w:after="0"/>
              <w:jc w:val="center"/>
            </w:pPr>
            <w:r>
              <w:rPr>
                <w:rFonts w:ascii="Times New Roman" w:hAnsi="Times New Roman" w:eastAsia="Times New Roman" w:cs="Times New Roman"/>
                <w:b w:val="0"/>
                <w:i w:val="0"/>
                <w:color w:val="171F2B"/>
                <w:sz w:val="21"/>
              </w:rPr>
              <w:t>Số: ........./QĐ-TNNS</w:t>
            </w:r>
          </w:p>
        </w:tc>
        <w:tc>
          <w:tcPr>
            <w:tcW w:type="dxa" w:w="4663"/>
            <w:vAlign w:val="top"/>
            <w:tcBorders>
              <w:top w:val="nil"/>
              <w:left w:val="nil"/>
              <w:bottom w:val="nil"/>
              <w:right w:val="nil"/>
              <w:insideH w:val="nil"/>
              <w:insideV w:val="nil"/>
            </w:tcBorders>
          </w:tcPr>
          <w:p>
            <w:pPr>
              <w:spacing w:after="0" w:before="0"/>
              <w:jc w:val="center"/>
            </w:pPr>
            <w:r/>
            <w:r>
              <w:rPr>
                <w:rFonts w:ascii="Times New Roman" w:hAnsi="Times New Roman" w:eastAsia="Times New Roman" w:cs="Times New Roman"/>
                <w:b/>
                <w:i w:val="0"/>
                <w:color w:val="171F2B"/>
                <w:sz w:val="21"/>
              </w:rPr>
              <w:t>CỘNG HÒA XÃ HỘI CHỦ NGHĨA VIỆT NAM</w:t>
            </w:r>
          </w:p>
          <w:p>
            <w:pPr>
              <w:spacing w:after="0"/>
              <w:jc w:val="center"/>
            </w:pPr>
            <w:r>
              <w:rPr>
                <w:rFonts w:ascii="Times New Roman" w:hAnsi="Times New Roman" w:eastAsia="Times New Roman" w:cs="Times New Roman"/>
                <w:b/>
                <w:i w:val="0"/>
                <w:color w:val="171F2B"/>
                <w:sz w:val="21"/>
              </w:rPr>
              <w:t>Độc lập - Tự do - Hạnh phúc</w:t>
            </w:r>
          </w:p>
          <w:p>
            <w:pPr>
              <w:spacing w:after="0"/>
              <w:jc w:val="center"/>
            </w:pPr>
            <w:r>
              <w:rPr>
                <w:rFonts w:ascii="Times New Roman" w:hAnsi="Times New Roman" w:eastAsia="Times New Roman" w:cs="Times New Roman"/>
                <w:b w:val="0"/>
                <w:i w:val="0"/>
                <w:color w:val="616A75"/>
                <w:sz w:val="18"/>
              </w:rPr>
              <w:t>____________________</w:t>
            </w:r>
          </w:p>
        </w:tc>
      </w:tr>
    </w:tbl>
    <w:p>
      <w:pPr>
        <w:spacing w:before="140" w:after="180"/>
        <w:jc w:val="right"/>
      </w:pPr>
      <w:r>
        <w:rPr>
          <w:rFonts w:ascii="Times New Roman" w:hAnsi="Times New Roman" w:eastAsia="Times New Roman" w:cs="Times New Roman"/>
          <w:b w:val="0"/>
          <w:i/>
          <w:color w:val="171F2B"/>
          <w:sz w:val="21"/>
        </w:rPr>
        <w:t>.................., ngày ...... tháng ...... năm ........</w:t>
      </w:r>
    </w:p>
    <w:p>
      <w:pPr>
        <w:spacing w:before="0" w:after="20"/>
        <w:jc w:val="center"/>
      </w:pPr>
      <w:r>
        <w:rPr>
          <w:rFonts w:ascii="Times New Roman" w:hAnsi="Times New Roman" w:eastAsia="Times New Roman" w:cs="Times New Roman"/>
          <w:b/>
          <w:i w:val="0"/>
          <w:color w:val="193145"/>
          <w:sz w:val="30"/>
        </w:rPr>
        <w:t>QUYẾT ĐỊNH</w:t>
      </w:r>
    </w:p>
    <w:p>
      <w:pPr>
        <w:spacing w:before="0" w:after="180"/>
        <w:jc w:val="center"/>
      </w:pPr>
      <w:r>
        <w:rPr>
          <w:rFonts w:ascii="Times New Roman" w:hAnsi="Times New Roman" w:eastAsia="Times New Roman" w:cs="Times New Roman"/>
          <w:b/>
          <w:i w:val="0"/>
          <w:color w:val="171F2B"/>
          <w:sz w:val="23"/>
        </w:rPr>
        <w:t>Về việc tiếp nhận nhân sự</w:t>
      </w:r>
    </w:p>
    <w:p>
      <w:pPr>
        <w:spacing w:before="0" w:after="160"/>
        <w:jc w:val="center"/>
      </w:pPr>
      <w:r>
        <w:rPr>
          <w:rFonts w:ascii="Times New Roman" w:hAnsi="Times New Roman" w:eastAsia="Times New Roman" w:cs="Times New Roman"/>
          <w:b/>
          <w:i w:val="0"/>
          <w:color w:val="171F2B"/>
          <w:sz w:val="22"/>
        </w:rPr>
        <w:t>GIÁM ĐỐC CÔNG TY ........................................</w:t>
      </w:r>
    </w:p>
    <w:p>
      <w:pPr>
        <w:spacing w:before="0" w:after="40"/>
        <w:ind w:firstLine="170"/>
      </w:pPr>
      <w:r>
        <w:rPr>
          <w:rFonts w:ascii="Times New Roman" w:hAnsi="Times New Roman" w:eastAsia="Times New Roman" w:cs="Times New Roman"/>
          <w:b w:val="0"/>
          <w:i w:val="0"/>
          <w:color w:val="171F2B"/>
          <w:sz w:val="22"/>
        </w:rPr>
        <w:t xml:space="preserve">Căn cứ Điều lệ tổ chức và hoạt động của Công ty ........................................................; </w:t>
      </w:r>
    </w:p>
    <w:p>
      <w:pPr>
        <w:spacing w:before="0" w:after="40"/>
        <w:ind w:firstLine="170"/>
      </w:pPr>
      <w:r>
        <w:rPr>
          <w:rFonts w:ascii="Times New Roman" w:hAnsi="Times New Roman" w:eastAsia="Times New Roman" w:cs="Times New Roman"/>
          <w:b w:val="0"/>
          <w:i w:val="0"/>
          <w:color w:val="171F2B"/>
          <w:sz w:val="22"/>
        </w:rPr>
        <w:t>Căn cứ nhu cầu sử dụng nhân sự và kết quả tuyển dụng đã được phê duyệt;</w:t>
      </w:r>
    </w:p>
    <w:p>
      <w:pPr>
        <w:spacing w:before="0" w:after="40"/>
        <w:ind w:firstLine="170"/>
      </w:pPr>
      <w:r>
        <w:rPr>
          <w:rFonts w:ascii="Times New Roman" w:hAnsi="Times New Roman" w:eastAsia="Times New Roman" w:cs="Times New Roman"/>
          <w:b w:val="0"/>
          <w:i w:val="0"/>
          <w:color w:val="171F2B"/>
          <w:sz w:val="22"/>
        </w:rPr>
        <w:t>Xét đề nghị của Trưởng bộ phận ................................ và Phòng Nhân sự.</w:t>
      </w:r>
    </w:p>
    <w:p>
      <w:pPr>
        <w:spacing w:before="160" w:after="120"/>
        <w:jc w:val="center"/>
      </w:pPr>
      <w:r>
        <w:rPr>
          <w:rFonts w:ascii="Times New Roman" w:hAnsi="Times New Roman" w:eastAsia="Times New Roman" w:cs="Times New Roman"/>
          <w:b/>
          <w:i w:val="0"/>
          <w:color w:val="171F2B"/>
          <w:sz w:val="24"/>
        </w:rPr>
        <w:t>QUYẾT ĐỊNH:</w:t>
      </w:r>
    </w:p>
    <w:p>
      <w:pPr>
        <w:keepNext/>
        <w:spacing w:before="120" w:after="60"/>
      </w:pPr>
      <w:r>
        <w:rPr>
          <w:rFonts w:ascii="Times New Roman" w:hAnsi="Times New Roman" w:eastAsia="Times New Roman" w:cs="Times New Roman"/>
          <w:b/>
          <w:i w:val="0"/>
          <w:color w:val="171F2B"/>
          <w:sz w:val="22"/>
        </w:rPr>
        <w:t>Điều 1. Tiếp nhận nhân sự</w:t>
      </w:r>
    </w:p>
    <w:p>
      <w:pPr>
        <w:spacing w:before="0" w:after="80"/>
      </w:pPr>
      <w:r>
        <w:rPr>
          <w:rFonts w:ascii="Times New Roman" w:hAnsi="Times New Roman" w:eastAsia="Times New Roman" w:cs="Times New Roman"/>
          <w:b w:val="0"/>
          <w:i w:val="0"/>
          <w:color w:val="171F2B"/>
          <w:sz w:val="22"/>
        </w:rPr>
        <w:t>Tiếp nhận Ông/Bà có thông tin sau đây vào làm việc tại Công ty:</w:t>
      </w:r>
    </w:p>
    <w:p>
      <w:pPr>
        <w:spacing w:before="0" w:after="40"/>
        <w:ind w:left="198"/>
      </w:pPr>
      <w:r>
        <w:rPr>
          <w:rFonts w:ascii="Times New Roman" w:hAnsi="Times New Roman" w:eastAsia="Times New Roman" w:cs="Times New Roman"/>
          <w:b/>
          <w:i w:val="0"/>
          <w:color w:val="171F2B"/>
          <w:sz w:val="22"/>
        </w:rPr>
        <w:t>Họ và tên:</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Ngày sinh:</w:t>
      </w:r>
      <w:r>
        <w:rPr>
          <w:rFonts w:ascii="Times New Roman" w:hAnsi="Times New Roman" w:eastAsia="Times New Roman" w:cs="Times New Roman"/>
          <w:b w:val="0"/>
          <w:i w:val="0"/>
          <w:color w:val="171F2B"/>
          <w:sz w:val="22"/>
        </w:rPr>
        <w:t xml:space="preserve">  ...... / ...... / ........       Số CCCD/Định danh cá nhân: ...................................</w:t>
      </w:r>
    </w:p>
    <w:p>
      <w:pPr>
        <w:spacing w:before="0" w:after="40"/>
        <w:ind w:left="198"/>
      </w:pPr>
      <w:r>
        <w:rPr>
          <w:rFonts w:ascii="Times New Roman" w:hAnsi="Times New Roman" w:eastAsia="Times New Roman" w:cs="Times New Roman"/>
          <w:b/>
          <w:i w:val="0"/>
          <w:color w:val="171F2B"/>
          <w:sz w:val="22"/>
        </w:rPr>
        <w:t>Địa chỉ liên hệ:</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Bộ phận/Đơn vị:</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Chức danh/Vị trí:</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Địa điểm làm việc:</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Quản lý trực tiếp:</w:t>
      </w:r>
      <w:r>
        <w:rPr>
          <w:rFonts w:ascii="Times New Roman" w:hAnsi="Times New Roman" w:eastAsia="Times New Roman" w:cs="Times New Roman"/>
          <w:b w:val="0"/>
          <w:i w:val="0"/>
          <w:color w:val="171F2B"/>
          <w:sz w:val="22"/>
        </w:rPr>
        <w:t xml:space="preserve">  ..............................................................................................</w:t>
      </w:r>
    </w:p>
    <w:p>
      <w:pPr>
        <w:spacing w:before="0" w:after="40"/>
        <w:ind w:left="198"/>
      </w:pPr>
      <w:r>
        <w:rPr>
          <w:rFonts w:ascii="Times New Roman" w:hAnsi="Times New Roman" w:eastAsia="Times New Roman" w:cs="Times New Roman"/>
          <w:b/>
          <w:i w:val="0"/>
          <w:color w:val="171F2B"/>
          <w:sz w:val="22"/>
        </w:rPr>
        <w:t>Ngày bắt đầu làm việc:</w:t>
      </w:r>
      <w:r>
        <w:rPr>
          <w:rFonts w:ascii="Times New Roman" w:hAnsi="Times New Roman" w:eastAsia="Times New Roman" w:cs="Times New Roman"/>
          <w:b w:val="0"/>
          <w:i w:val="0"/>
          <w:color w:val="171F2B"/>
          <w:sz w:val="22"/>
        </w:rPr>
        <w:t xml:space="preserve">  ...... / ...... / ........</w:t>
      </w:r>
    </w:p>
    <w:p>
      <w:pPr>
        <w:keepNext/>
        <w:spacing w:before="120" w:after="60"/>
      </w:pPr>
      <w:r>
        <w:rPr>
          <w:rFonts w:ascii="Times New Roman" w:hAnsi="Times New Roman" w:eastAsia="Times New Roman" w:cs="Times New Roman"/>
          <w:b/>
          <w:i w:val="0"/>
          <w:color w:val="171F2B"/>
          <w:sz w:val="22"/>
        </w:rPr>
        <w:t>Điều 2. Chế độ làm việc và trách nhiệm</w:t>
      </w:r>
    </w:p>
    <w:p>
      <w:pPr>
        <w:spacing w:before="0" w:after="60"/>
      </w:pPr>
      <w:r>
        <w:rPr>
          <w:rFonts w:ascii="Times New Roman" w:hAnsi="Times New Roman" w:eastAsia="Times New Roman" w:cs="Times New Roman"/>
          <w:b/>
          <w:i w:val="0"/>
          <w:color w:val="171F2B"/>
          <w:sz w:val="22"/>
        </w:rPr>
        <w:t xml:space="preserve">1. </w:t>
      </w:r>
      <w:r>
        <w:rPr>
          <w:rFonts w:ascii="Times New Roman" w:hAnsi="Times New Roman" w:eastAsia="Times New Roman" w:cs="Times New Roman"/>
          <w:b w:val="0"/>
          <w:i w:val="0"/>
          <w:color w:val="171F2B"/>
          <w:sz w:val="22"/>
        </w:rPr>
        <w:t>Người được tiếp nhận thực hiện công việc theo vị trí đã phân công, chấp hành nội quy lao động, quy trình làm việc, quy định bảo mật và các yêu cầu về an toàn, vệ sinh lao động của Công ty.</w:t>
      </w:r>
    </w:p>
    <w:p>
      <w:pPr>
        <w:spacing w:before="0" w:after="60"/>
      </w:pPr>
      <w:r>
        <w:rPr>
          <w:rFonts w:ascii="Times New Roman" w:hAnsi="Times New Roman" w:eastAsia="Times New Roman" w:cs="Times New Roman"/>
          <w:b/>
          <w:i w:val="0"/>
          <w:color w:val="171F2B"/>
          <w:sz w:val="22"/>
        </w:rPr>
        <w:t xml:space="preserve">2. </w:t>
      </w:r>
      <w:r>
        <w:rPr>
          <w:rFonts w:ascii="Times New Roman" w:hAnsi="Times New Roman" w:eastAsia="Times New Roman" w:cs="Times New Roman"/>
          <w:b w:val="0"/>
          <w:i w:val="0"/>
          <w:color w:val="171F2B"/>
          <w:sz w:val="22"/>
        </w:rPr>
        <w:t>Tiền lương, thời giờ làm việc, quyền lợi, nghĩa vụ và điều kiện thử việc (nếu có) thực hiện theo hợp đồng lao động/thỏa thuận thử việc đã giao kết và quy định pháp luật áp dụng.</w:t>
      </w:r>
    </w:p>
    <w:p>
      <w:pPr>
        <w:spacing w:before="0" w:after="60"/>
      </w:pPr>
      <w:r>
        <w:rPr>
          <w:rFonts w:ascii="Times New Roman" w:hAnsi="Times New Roman" w:eastAsia="Times New Roman" w:cs="Times New Roman"/>
          <w:b/>
          <w:i w:val="0"/>
          <w:color w:val="171F2B"/>
          <w:sz w:val="22"/>
        </w:rPr>
        <w:t xml:space="preserve">3. </w:t>
      </w:r>
      <w:r>
        <w:rPr>
          <w:rFonts w:ascii="Times New Roman" w:hAnsi="Times New Roman" w:eastAsia="Times New Roman" w:cs="Times New Roman"/>
          <w:b w:val="0"/>
          <w:i w:val="0"/>
          <w:color w:val="171F2B"/>
          <w:sz w:val="22"/>
        </w:rPr>
        <w:t>Phòng Nhân sự phối hợp với bộ phận tiếp nhận hoàn tất hồ sơ, hướng dẫn hội nhập, bố trí công cụ làm việc và bàn giao nhiệm vụ theo quy định nội bộ.</w:t>
      </w:r>
    </w:p>
    <w:p>
      <w:pPr>
        <w:keepNext/>
        <w:spacing w:before="120" w:after="60"/>
      </w:pPr>
      <w:r>
        <w:rPr>
          <w:rFonts w:ascii="Times New Roman" w:hAnsi="Times New Roman" w:eastAsia="Times New Roman" w:cs="Times New Roman"/>
          <w:b/>
          <w:i w:val="0"/>
          <w:color w:val="171F2B"/>
          <w:sz w:val="22"/>
        </w:rPr>
        <w:t>Điều 3. Hiệu lực và tổ chức thực hiện</w:t>
      </w:r>
    </w:p>
    <w:p>
      <w:pPr>
        <w:spacing w:before="0" w:after="60"/>
      </w:pPr>
      <w:r>
        <w:rPr>
          <w:rFonts w:ascii="Times New Roman" w:hAnsi="Times New Roman" w:eastAsia="Times New Roman" w:cs="Times New Roman"/>
          <w:b/>
          <w:i w:val="0"/>
          <w:color w:val="171F2B"/>
          <w:sz w:val="22"/>
        </w:rPr>
        <w:t xml:space="preserve">1. </w:t>
      </w:r>
      <w:r>
        <w:rPr>
          <w:rFonts w:ascii="Times New Roman" w:hAnsi="Times New Roman" w:eastAsia="Times New Roman" w:cs="Times New Roman"/>
          <w:b w:val="0"/>
          <w:i w:val="0"/>
          <w:color w:val="171F2B"/>
          <w:sz w:val="22"/>
        </w:rPr>
        <w:t>Quyết định này có hiệu lực kể từ ngày ...... / ...... / ........ .</w:t>
      </w:r>
    </w:p>
    <w:p>
      <w:pPr>
        <w:spacing w:before="0" w:after="100"/>
      </w:pPr>
      <w:r>
        <w:rPr>
          <w:rFonts w:ascii="Times New Roman" w:hAnsi="Times New Roman" w:eastAsia="Times New Roman" w:cs="Times New Roman"/>
          <w:b/>
          <w:i w:val="0"/>
          <w:color w:val="171F2B"/>
          <w:sz w:val="22"/>
        </w:rPr>
        <w:t xml:space="preserve">2. </w:t>
      </w:r>
      <w:r>
        <w:rPr>
          <w:rFonts w:ascii="Times New Roman" w:hAnsi="Times New Roman" w:eastAsia="Times New Roman" w:cs="Times New Roman"/>
          <w:b w:val="0"/>
          <w:i w:val="0"/>
          <w:color w:val="171F2B"/>
          <w:sz w:val="22"/>
        </w:rPr>
        <w:t>Trưởng Phòng Nhân sự, Trưởng bộ phận ................................, các đơn vị có liên quan và Ông/Bà nêu tại Điều 1 chịu trách nhiệm thi hành quyết định này.</w:t>
      </w:r>
    </w:p>
    <w:tbl>
      <w:tblPr>
        <w:tblW w:type="auto" w:w="0"/>
        <w:tblLayout w:type="fixed"/>
        <w:tblLook w:firstColumn="1" w:firstRow="1" w:lastColumn="0" w:lastRow="0" w:noHBand="0" w:noVBand="1" w:val="04A0"/>
      </w:tblPr>
      <w:tblGrid>
        <w:gridCol w:w="4535"/>
        <w:gridCol w:w="4762"/>
      </w:tblGrid>
      <w:tr>
        <w:tc>
          <w:tcPr>
            <w:tcW w:type="dxa" w:w="4663"/>
            <w:vAlign w:val="top"/>
            <w:tcBorders>
              <w:top w:val="nil"/>
              <w:left w:val="nil"/>
              <w:bottom w:val="nil"/>
              <w:right w:val="nil"/>
              <w:insideH w:val="nil"/>
              <w:insideV w:val="nil"/>
            </w:tcBorders>
          </w:tcPr>
          <w:p>
            <w:pPr>
              <w:spacing w:after="0" w:before="0"/>
              <w:jc w:val="left"/>
            </w:pPr>
            <w:r/>
            <w:r>
              <w:rPr>
                <w:rFonts w:ascii="Times New Roman" w:hAnsi="Times New Roman" w:eastAsia="Times New Roman" w:cs="Times New Roman"/>
                <w:b/>
                <w:i w:val="0"/>
                <w:color w:val="171F2B"/>
                <w:sz w:val="20"/>
              </w:rPr>
              <w:t>Nơi nhận:</w:t>
            </w:r>
          </w:p>
          <w:p>
            <w:pPr>
              <w:spacing w:after="20"/>
            </w:pPr>
            <w:r>
              <w:rPr>
                <w:rFonts w:ascii="Times New Roman" w:hAnsi="Times New Roman" w:eastAsia="Times New Roman" w:cs="Times New Roman"/>
                <w:b w:val="0"/>
                <w:i w:val="0"/>
                <w:color w:val="171F2B"/>
                <w:sz w:val="20"/>
              </w:rPr>
              <w:t>- Như Điều 3;</w:t>
            </w:r>
          </w:p>
          <w:p>
            <w:pPr>
              <w:spacing w:after="20"/>
            </w:pPr>
            <w:r>
              <w:rPr>
                <w:rFonts w:ascii="Times New Roman" w:hAnsi="Times New Roman" w:eastAsia="Times New Roman" w:cs="Times New Roman"/>
                <w:b w:val="0"/>
                <w:i w:val="0"/>
                <w:color w:val="171F2B"/>
                <w:sz w:val="20"/>
              </w:rPr>
              <w:t>- Ban Giám đốc (để biết);</w:t>
            </w:r>
          </w:p>
          <w:p>
            <w:pPr>
              <w:spacing w:after="20"/>
            </w:pPr>
            <w:r>
              <w:rPr>
                <w:rFonts w:ascii="Times New Roman" w:hAnsi="Times New Roman" w:eastAsia="Times New Roman" w:cs="Times New Roman"/>
                <w:b w:val="0"/>
                <w:i w:val="0"/>
                <w:color w:val="171F2B"/>
                <w:sz w:val="20"/>
              </w:rPr>
              <w:t>- Lưu: HCNS, hồ sơ nhân sự.</w:t>
            </w:r>
          </w:p>
        </w:tc>
        <w:tc>
          <w:tcPr>
            <w:tcW w:type="dxa" w:w="4663"/>
            <w:vAlign w:val="top"/>
            <w:tcBorders>
              <w:top w:val="nil"/>
              <w:left w:val="nil"/>
              <w:bottom w:val="nil"/>
              <w:right w:val="nil"/>
              <w:insideH w:val="nil"/>
              <w:insideV w:val="nil"/>
            </w:tcBorders>
          </w:tcPr>
          <w:p>
            <w:pPr>
              <w:spacing w:after="0" w:before="0"/>
              <w:jc w:val="center"/>
            </w:pPr>
            <w:r/>
            <w:r>
              <w:rPr>
                <w:rFonts w:ascii="Times New Roman" w:hAnsi="Times New Roman" w:eastAsia="Times New Roman" w:cs="Times New Roman"/>
                <w:b/>
                <w:i w:val="0"/>
                <w:color w:val="171F2B"/>
                <w:sz w:val="22"/>
              </w:rPr>
              <w:t>GIÁM ĐỐC</w:t>
            </w:r>
          </w:p>
          <w:p>
            <w:pPr>
              <w:spacing w:after="760"/>
              <w:jc w:val="center"/>
            </w:pPr>
            <w:r>
              <w:rPr>
                <w:rFonts w:ascii="Times New Roman" w:hAnsi="Times New Roman" w:eastAsia="Times New Roman" w:cs="Times New Roman"/>
                <w:b w:val="0"/>
                <w:i/>
                <w:color w:val="616A75"/>
                <w:sz w:val="19"/>
              </w:rPr>
              <w:t>(Ký, ghi rõ họ tên, đóng dấu nếu có)</w:t>
            </w:r>
          </w:p>
          <w:p>
            <w:pPr>
              <w:spacing w:after="0"/>
              <w:jc w:val="center"/>
            </w:pPr>
            <w:r>
              <w:rPr>
                <w:rFonts w:ascii="Times New Roman" w:hAnsi="Times New Roman" w:eastAsia="Times New Roman" w:cs="Times New Roman"/>
                <w:b w:val="0"/>
                <w:i w:val="0"/>
                <w:color w:val="171F2B"/>
                <w:sz w:val="21"/>
              </w:rPr>
              <w:t>........................................</w:t>
            </w:r>
          </w:p>
        </w:tc>
      </w:tr>
    </w:tbl>
    <w:sectPr w:rsidR="00FC693F" w:rsidRPr="0006063C" w:rsidSect="00034616">
      <w:footerReference w:type="default" r:id="rId9"/>
      <w:pgSz w:w="11906" w:h="16838"/>
      <w:pgMar w:top="1049" w:right="1191" w:bottom="879" w:left="1389" w:header="51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Times New Roman" w:hAnsi="Times New Roman" w:eastAsia="Times New Roman" w:cs="Times New Roman"/>
        <w:b w:val="0"/>
        <w:i w:val="0"/>
        <w:color w:val="616A75"/>
        <w:sz w:val="16"/>
      </w:rPr>
      <w:t>Mẫu tham khảo • Doanh nghiệp hoàn thiện thông tin và thẩm quyền ký trước khi ban hành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80"/>
    </w:pPr>
    <w:rPr>
      <w:rFonts w:ascii="Times New Roman" w:hAnsi="Times New Roman"/>
      <w:color w:val="171F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quyết định tiếp nhận nhân sự</dc:title>
  <dc:subject>Quyết định tiếp nhận nhân sự - mẫu văn bản doanh nghiệp</dc:subject>
  <dc:creator>Biểu mẫu doanh nghiệp</dc:creator>
  <cp:keywords/>
  <dc:description>generated by python-docx</dc:description>
  <cp:lastModifiedBy/>
  <cp:revision>1</cp:revision>
  <dcterms:created xsi:type="dcterms:W3CDTF">2013-12-23T23:15:00Z</dcterms:created>
  <dcterms:modified xsi:type="dcterms:W3CDTF">2013-12-23T23:15:00Z</dcterms:modified>
  <cp:category/>
</cp:coreProperties>
</file>